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46D" w:rsidRPr="006F0CD8" w:rsidRDefault="00AC746D" w:rsidP="00BD5D53">
      <w:pPr>
        <w:tabs>
          <w:tab w:val="left" w:pos="10632"/>
        </w:tabs>
        <w:ind w:left="142" w:right="88"/>
        <w:jc w:val="center"/>
        <w:rPr>
          <w:b/>
          <w:spacing w:val="1"/>
        </w:rPr>
      </w:pPr>
      <w:r w:rsidRPr="006F0CD8">
        <w:rPr>
          <w:b/>
        </w:rPr>
        <w:t>Приватне</w:t>
      </w:r>
      <w:r w:rsidRPr="006F0CD8">
        <w:rPr>
          <w:b/>
          <w:spacing w:val="4"/>
        </w:rPr>
        <w:t xml:space="preserve"> </w:t>
      </w:r>
      <w:r w:rsidRPr="006F0CD8">
        <w:rPr>
          <w:b/>
        </w:rPr>
        <w:t>акціонерне</w:t>
      </w:r>
      <w:r w:rsidRPr="006F0CD8">
        <w:rPr>
          <w:b/>
          <w:spacing w:val="5"/>
        </w:rPr>
        <w:t xml:space="preserve"> </w:t>
      </w:r>
      <w:r w:rsidRPr="006F0CD8">
        <w:rPr>
          <w:b/>
        </w:rPr>
        <w:t>товариство</w:t>
      </w:r>
      <w:r w:rsidRPr="006F0CD8">
        <w:rPr>
          <w:b/>
          <w:spacing w:val="6"/>
        </w:rPr>
        <w:t xml:space="preserve"> </w:t>
      </w:r>
      <w:r w:rsidRPr="006F0CD8">
        <w:rPr>
          <w:b/>
        </w:rPr>
        <w:t>«Карпаткурортбуд»</w:t>
      </w:r>
    </w:p>
    <w:p w:rsidR="00AC746D" w:rsidRPr="006F0CD8" w:rsidRDefault="00AC746D" w:rsidP="00BD5D53">
      <w:pPr>
        <w:tabs>
          <w:tab w:val="left" w:pos="10632"/>
        </w:tabs>
        <w:ind w:left="142" w:right="88"/>
        <w:jc w:val="center"/>
        <w:rPr>
          <w:spacing w:val="1"/>
        </w:rPr>
      </w:pPr>
      <w:r w:rsidRPr="006F0CD8">
        <w:t>позачергові</w:t>
      </w:r>
      <w:r w:rsidRPr="006F0CD8">
        <w:rPr>
          <w:spacing w:val="5"/>
        </w:rPr>
        <w:t xml:space="preserve"> </w:t>
      </w:r>
      <w:r w:rsidRPr="006F0CD8">
        <w:t>дистанційні</w:t>
      </w:r>
      <w:r w:rsidRPr="006F0CD8">
        <w:rPr>
          <w:spacing w:val="5"/>
        </w:rPr>
        <w:t xml:space="preserve"> </w:t>
      </w:r>
      <w:r w:rsidRPr="006F0CD8">
        <w:t>загальні</w:t>
      </w:r>
      <w:r w:rsidRPr="006F0CD8">
        <w:rPr>
          <w:spacing w:val="6"/>
        </w:rPr>
        <w:t xml:space="preserve"> </w:t>
      </w:r>
      <w:r w:rsidRPr="006F0CD8">
        <w:t>збори</w:t>
      </w:r>
      <w:r w:rsidRPr="006F0CD8">
        <w:rPr>
          <w:spacing w:val="8"/>
        </w:rPr>
        <w:t xml:space="preserve"> </w:t>
      </w:r>
      <w:r w:rsidRPr="006F0CD8">
        <w:t>акціонерів</w:t>
      </w:r>
    </w:p>
    <w:p w:rsidR="00AC746D" w:rsidRPr="006F0CD8" w:rsidRDefault="00AC746D" w:rsidP="00BD5D53">
      <w:pPr>
        <w:tabs>
          <w:tab w:val="left" w:pos="10632"/>
        </w:tabs>
        <w:ind w:left="142" w:right="88"/>
        <w:jc w:val="center"/>
      </w:pPr>
      <w:r w:rsidRPr="006F0CD8">
        <w:t>дата</w:t>
      </w:r>
      <w:r w:rsidRPr="006F0CD8">
        <w:rPr>
          <w:spacing w:val="6"/>
        </w:rPr>
        <w:t xml:space="preserve"> </w:t>
      </w:r>
      <w:r w:rsidRPr="006F0CD8">
        <w:t>проведення</w:t>
      </w:r>
      <w:r w:rsidRPr="006F0CD8">
        <w:rPr>
          <w:spacing w:val="12"/>
        </w:rPr>
        <w:t xml:space="preserve"> </w:t>
      </w:r>
      <w:r w:rsidRPr="006F0CD8">
        <w:t>загальних</w:t>
      </w:r>
      <w:r w:rsidRPr="006F0CD8">
        <w:rPr>
          <w:spacing w:val="8"/>
        </w:rPr>
        <w:t xml:space="preserve"> </w:t>
      </w:r>
      <w:r w:rsidRPr="006F0CD8">
        <w:t>зборів</w:t>
      </w:r>
      <w:r w:rsidRPr="006F0CD8">
        <w:rPr>
          <w:spacing w:val="12"/>
        </w:rPr>
        <w:t xml:space="preserve"> </w:t>
      </w:r>
      <w:r w:rsidRPr="006F0CD8">
        <w:t>–</w:t>
      </w:r>
      <w:r w:rsidRPr="006F0CD8">
        <w:rPr>
          <w:spacing w:val="3"/>
        </w:rPr>
        <w:t xml:space="preserve"> </w:t>
      </w:r>
      <w:r w:rsidRPr="006F0CD8">
        <w:t>23.06.2022</w:t>
      </w:r>
      <w:r w:rsidRPr="006F0CD8">
        <w:rPr>
          <w:spacing w:val="9"/>
        </w:rPr>
        <w:t xml:space="preserve"> </w:t>
      </w:r>
      <w:r w:rsidRPr="006F0CD8">
        <w:t>року</w:t>
      </w:r>
    </w:p>
    <w:p w:rsidR="00AC746D" w:rsidRPr="006F0CD8" w:rsidRDefault="00AC746D" w:rsidP="006F0CD8">
      <w:pPr>
        <w:pStyle w:val="BodyText"/>
        <w:rPr>
          <w:sz w:val="22"/>
          <w:szCs w:val="22"/>
        </w:rPr>
      </w:pPr>
    </w:p>
    <w:p w:rsidR="00AC746D" w:rsidRPr="006F0CD8" w:rsidRDefault="00AC746D" w:rsidP="006F0CD8">
      <w:pPr>
        <w:pStyle w:val="Heading1"/>
        <w:ind w:left="2837" w:right="2847"/>
        <w:jc w:val="center"/>
        <w:rPr>
          <w:sz w:val="22"/>
          <w:szCs w:val="22"/>
        </w:rPr>
      </w:pPr>
      <w:r w:rsidRPr="006F0CD8">
        <w:rPr>
          <w:sz w:val="22"/>
          <w:szCs w:val="22"/>
        </w:rPr>
        <w:t>Бюлетень</w:t>
      </w:r>
      <w:r w:rsidRPr="006F0CD8">
        <w:rPr>
          <w:spacing w:val="4"/>
          <w:sz w:val="22"/>
          <w:szCs w:val="22"/>
        </w:rPr>
        <w:t xml:space="preserve"> </w:t>
      </w:r>
      <w:r w:rsidRPr="006F0CD8">
        <w:rPr>
          <w:sz w:val="22"/>
          <w:szCs w:val="22"/>
        </w:rPr>
        <w:t>№</w:t>
      </w:r>
      <w:r w:rsidRPr="006F0CD8">
        <w:rPr>
          <w:spacing w:val="4"/>
          <w:sz w:val="22"/>
          <w:szCs w:val="22"/>
        </w:rPr>
        <w:t xml:space="preserve"> </w:t>
      </w:r>
      <w:r w:rsidRPr="006F0CD8">
        <w:rPr>
          <w:sz w:val="22"/>
          <w:szCs w:val="22"/>
        </w:rPr>
        <w:t>2</w:t>
      </w:r>
      <w:r w:rsidRPr="006F0CD8">
        <w:rPr>
          <w:spacing w:val="12"/>
          <w:sz w:val="22"/>
          <w:szCs w:val="22"/>
        </w:rPr>
        <w:t xml:space="preserve"> </w:t>
      </w:r>
      <w:r w:rsidRPr="006F0CD8">
        <w:rPr>
          <w:sz w:val="22"/>
          <w:szCs w:val="22"/>
        </w:rPr>
        <w:t>для</w:t>
      </w:r>
      <w:r w:rsidRPr="006F0CD8">
        <w:rPr>
          <w:spacing w:val="12"/>
          <w:sz w:val="22"/>
          <w:szCs w:val="22"/>
        </w:rPr>
        <w:t xml:space="preserve"> </w:t>
      </w:r>
      <w:r w:rsidRPr="006F0CD8">
        <w:rPr>
          <w:sz w:val="22"/>
          <w:szCs w:val="22"/>
        </w:rPr>
        <w:t>кумулятивного</w:t>
      </w:r>
      <w:r w:rsidRPr="006F0CD8">
        <w:rPr>
          <w:spacing w:val="12"/>
          <w:sz w:val="22"/>
          <w:szCs w:val="22"/>
        </w:rPr>
        <w:t xml:space="preserve"> </w:t>
      </w:r>
      <w:r w:rsidRPr="006F0CD8">
        <w:rPr>
          <w:sz w:val="22"/>
          <w:szCs w:val="22"/>
        </w:rPr>
        <w:t>голосування</w:t>
      </w:r>
    </w:p>
    <w:tbl>
      <w:tblPr>
        <w:tblpPr w:leftFromText="180" w:rightFromText="180" w:vertAnchor="text" w:horzAnchor="margin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64"/>
        <w:gridCol w:w="5465"/>
      </w:tblGrid>
      <w:tr w:rsidR="00AC746D" w:rsidTr="00162B67">
        <w:tc>
          <w:tcPr>
            <w:tcW w:w="5464" w:type="dxa"/>
          </w:tcPr>
          <w:p w:rsidR="00AC746D" w:rsidRPr="00242262" w:rsidRDefault="00AC746D" w:rsidP="00242262">
            <w:pPr>
              <w:pStyle w:val="BodyText"/>
              <w:spacing w:before="9"/>
              <w:rPr>
                <w:b/>
                <w:noProof/>
                <w:sz w:val="22"/>
                <w:szCs w:val="22"/>
                <w:lang w:eastAsia="uk-UA"/>
              </w:rPr>
            </w:pPr>
            <w:r w:rsidRPr="00242262">
              <w:rPr>
                <w:b/>
                <w:sz w:val="22"/>
                <w:szCs w:val="22"/>
              </w:rPr>
              <w:t>Дата</w:t>
            </w:r>
            <w:r w:rsidRPr="00242262">
              <w:rPr>
                <w:b/>
                <w:spacing w:val="10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заповнення</w:t>
            </w:r>
            <w:r w:rsidRPr="00242262">
              <w:rPr>
                <w:b/>
                <w:spacing w:val="12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бюлетеня</w:t>
            </w:r>
            <w:r w:rsidRPr="00242262">
              <w:rPr>
                <w:b/>
                <w:spacing w:val="18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акціонером</w:t>
            </w:r>
            <w:r w:rsidRPr="00242262">
              <w:rPr>
                <w:b/>
                <w:spacing w:val="15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(представником</w:t>
            </w:r>
            <w:r w:rsidRPr="00242262">
              <w:rPr>
                <w:b/>
                <w:spacing w:val="16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акціонера)</w:t>
            </w:r>
          </w:p>
        </w:tc>
        <w:tc>
          <w:tcPr>
            <w:tcW w:w="5465" w:type="dxa"/>
          </w:tcPr>
          <w:p w:rsidR="00AC746D" w:rsidRPr="00242262" w:rsidRDefault="00AC746D" w:rsidP="00242262">
            <w:pPr>
              <w:pStyle w:val="BodyText"/>
              <w:spacing w:before="9"/>
              <w:rPr>
                <w:noProof/>
                <w:sz w:val="22"/>
                <w:szCs w:val="22"/>
                <w:lang w:eastAsia="uk-UA"/>
              </w:rPr>
            </w:pPr>
          </w:p>
        </w:tc>
      </w:tr>
      <w:tr w:rsidR="00AC746D" w:rsidTr="00162B67">
        <w:tc>
          <w:tcPr>
            <w:tcW w:w="5464" w:type="dxa"/>
          </w:tcPr>
          <w:p w:rsidR="00AC746D" w:rsidRPr="00242262" w:rsidRDefault="00AC746D" w:rsidP="00242262">
            <w:pPr>
              <w:pStyle w:val="BodyText"/>
              <w:spacing w:before="9"/>
              <w:rPr>
                <w:b/>
                <w:noProof/>
                <w:sz w:val="22"/>
                <w:szCs w:val="22"/>
                <w:lang w:eastAsia="uk-UA"/>
              </w:rPr>
            </w:pPr>
            <w:r w:rsidRPr="00242262">
              <w:rPr>
                <w:b/>
                <w:sz w:val="22"/>
                <w:szCs w:val="22"/>
              </w:rPr>
              <w:t xml:space="preserve">ПІБ (повне найменування) акціонера  </w:t>
            </w:r>
          </w:p>
        </w:tc>
        <w:tc>
          <w:tcPr>
            <w:tcW w:w="5465" w:type="dxa"/>
          </w:tcPr>
          <w:p w:rsidR="00AC746D" w:rsidRPr="00242262" w:rsidRDefault="00AC746D" w:rsidP="00242262">
            <w:pPr>
              <w:pStyle w:val="BodyText"/>
              <w:spacing w:before="9"/>
              <w:rPr>
                <w:noProof/>
                <w:sz w:val="22"/>
                <w:szCs w:val="22"/>
                <w:lang w:eastAsia="uk-UA"/>
              </w:rPr>
            </w:pPr>
          </w:p>
        </w:tc>
      </w:tr>
      <w:tr w:rsidR="00AC746D" w:rsidTr="00162B67">
        <w:trPr>
          <w:trHeight w:val="88"/>
        </w:trPr>
        <w:tc>
          <w:tcPr>
            <w:tcW w:w="5464" w:type="dxa"/>
          </w:tcPr>
          <w:p w:rsidR="00AC746D" w:rsidRPr="00242262" w:rsidRDefault="00AC746D" w:rsidP="00242262">
            <w:pPr>
              <w:pStyle w:val="BodyText"/>
              <w:spacing w:before="9"/>
              <w:rPr>
                <w:b/>
                <w:noProof/>
                <w:sz w:val="22"/>
                <w:szCs w:val="22"/>
                <w:lang w:eastAsia="uk-UA"/>
              </w:rPr>
            </w:pPr>
            <w:r w:rsidRPr="00242262">
              <w:rPr>
                <w:b/>
                <w:sz w:val="22"/>
                <w:szCs w:val="22"/>
              </w:rPr>
              <w:t>ПІБ представника акціонера (за наявності)</w:t>
            </w:r>
          </w:p>
        </w:tc>
        <w:tc>
          <w:tcPr>
            <w:tcW w:w="5465" w:type="dxa"/>
          </w:tcPr>
          <w:p w:rsidR="00AC746D" w:rsidRPr="00242262" w:rsidRDefault="00AC746D" w:rsidP="00242262">
            <w:pPr>
              <w:pStyle w:val="BodyText"/>
              <w:spacing w:before="9"/>
              <w:rPr>
                <w:noProof/>
                <w:sz w:val="22"/>
                <w:szCs w:val="22"/>
                <w:lang w:eastAsia="uk-UA"/>
              </w:rPr>
            </w:pPr>
          </w:p>
        </w:tc>
      </w:tr>
      <w:tr w:rsidR="00AC746D" w:rsidTr="00162B67">
        <w:tc>
          <w:tcPr>
            <w:tcW w:w="5464" w:type="dxa"/>
          </w:tcPr>
          <w:p w:rsidR="00AC746D" w:rsidRPr="00242262" w:rsidRDefault="00AC746D" w:rsidP="00242262">
            <w:pPr>
              <w:pStyle w:val="BodyText"/>
              <w:spacing w:before="9"/>
              <w:rPr>
                <w:b/>
                <w:noProof/>
                <w:sz w:val="22"/>
                <w:szCs w:val="22"/>
                <w:lang w:eastAsia="uk-UA"/>
              </w:rPr>
            </w:pPr>
            <w:r w:rsidRPr="00242262">
              <w:rPr>
                <w:b/>
                <w:sz w:val="22"/>
                <w:szCs w:val="22"/>
              </w:rPr>
              <w:t xml:space="preserve">Реквізити акціонера або його представника </w:t>
            </w:r>
            <w:r w:rsidRPr="00242262">
              <w:rPr>
                <w:sz w:val="18"/>
                <w:szCs w:val="18"/>
              </w:rPr>
              <w:t>(назва,</w:t>
            </w:r>
            <w:r w:rsidRPr="00242262">
              <w:rPr>
                <w:spacing w:val="1"/>
                <w:sz w:val="18"/>
                <w:szCs w:val="18"/>
              </w:rPr>
              <w:t xml:space="preserve"> </w:t>
            </w:r>
            <w:r w:rsidRPr="00242262">
              <w:rPr>
                <w:sz w:val="18"/>
                <w:szCs w:val="18"/>
              </w:rPr>
              <w:t>серія</w:t>
            </w:r>
            <w:r w:rsidRPr="00242262">
              <w:rPr>
                <w:spacing w:val="1"/>
                <w:sz w:val="18"/>
                <w:szCs w:val="18"/>
              </w:rPr>
              <w:t xml:space="preserve"> </w:t>
            </w:r>
            <w:r w:rsidRPr="00242262">
              <w:rPr>
                <w:sz w:val="18"/>
                <w:szCs w:val="18"/>
              </w:rPr>
              <w:t>(за</w:t>
            </w:r>
            <w:r w:rsidRPr="00242262">
              <w:rPr>
                <w:spacing w:val="1"/>
                <w:sz w:val="18"/>
                <w:szCs w:val="18"/>
              </w:rPr>
              <w:t xml:space="preserve"> </w:t>
            </w:r>
            <w:r w:rsidRPr="00242262">
              <w:rPr>
                <w:sz w:val="18"/>
                <w:szCs w:val="18"/>
              </w:rPr>
              <w:t>наявності),</w:t>
            </w:r>
            <w:r w:rsidRPr="00242262">
              <w:rPr>
                <w:spacing w:val="1"/>
                <w:sz w:val="18"/>
                <w:szCs w:val="18"/>
              </w:rPr>
              <w:t xml:space="preserve"> </w:t>
            </w:r>
            <w:r w:rsidRPr="00242262">
              <w:rPr>
                <w:sz w:val="18"/>
                <w:szCs w:val="18"/>
              </w:rPr>
              <w:t>номер,</w:t>
            </w:r>
            <w:r w:rsidRPr="00242262">
              <w:rPr>
                <w:spacing w:val="1"/>
                <w:sz w:val="18"/>
                <w:szCs w:val="18"/>
              </w:rPr>
              <w:t xml:space="preserve"> </w:t>
            </w:r>
            <w:r w:rsidRPr="00242262">
              <w:rPr>
                <w:sz w:val="18"/>
                <w:szCs w:val="18"/>
              </w:rPr>
              <w:t>дата</w:t>
            </w:r>
            <w:r w:rsidRPr="00242262">
              <w:rPr>
                <w:spacing w:val="1"/>
                <w:sz w:val="18"/>
                <w:szCs w:val="18"/>
              </w:rPr>
              <w:t xml:space="preserve"> </w:t>
            </w:r>
            <w:r w:rsidRPr="00242262">
              <w:rPr>
                <w:sz w:val="18"/>
                <w:szCs w:val="18"/>
              </w:rPr>
              <w:t>видачі</w:t>
            </w:r>
            <w:r w:rsidRPr="00242262">
              <w:rPr>
                <w:spacing w:val="1"/>
                <w:sz w:val="18"/>
                <w:szCs w:val="18"/>
              </w:rPr>
              <w:t xml:space="preserve"> </w:t>
            </w:r>
            <w:r w:rsidRPr="00242262">
              <w:rPr>
                <w:sz w:val="18"/>
                <w:szCs w:val="18"/>
              </w:rPr>
              <w:t>документа,</w:t>
            </w:r>
            <w:r w:rsidRPr="00242262">
              <w:rPr>
                <w:spacing w:val="1"/>
                <w:sz w:val="18"/>
                <w:szCs w:val="18"/>
              </w:rPr>
              <w:t xml:space="preserve"> </w:t>
            </w:r>
            <w:r w:rsidRPr="00242262">
              <w:rPr>
                <w:sz w:val="18"/>
                <w:szCs w:val="18"/>
              </w:rPr>
              <w:t>що</w:t>
            </w:r>
            <w:r w:rsidRPr="00242262">
              <w:rPr>
                <w:spacing w:val="1"/>
                <w:sz w:val="18"/>
                <w:szCs w:val="18"/>
              </w:rPr>
              <w:t xml:space="preserve"> </w:t>
            </w:r>
            <w:r w:rsidRPr="00242262">
              <w:rPr>
                <w:sz w:val="18"/>
                <w:szCs w:val="18"/>
              </w:rPr>
              <w:t>посвідчує фізичну особу та РНОКПП (за наявності); код за ЄДРПОУ та код за ЄДРІСІ (за наявності),</w:t>
            </w:r>
            <w:r w:rsidRPr="00242262">
              <w:rPr>
                <w:spacing w:val="1"/>
                <w:sz w:val="18"/>
                <w:szCs w:val="18"/>
              </w:rPr>
              <w:t xml:space="preserve"> </w:t>
            </w:r>
            <w:r w:rsidRPr="00242262">
              <w:rPr>
                <w:sz w:val="18"/>
                <w:szCs w:val="18"/>
              </w:rPr>
              <w:t>або</w:t>
            </w:r>
            <w:r w:rsidRPr="00242262">
              <w:rPr>
                <w:spacing w:val="1"/>
                <w:sz w:val="18"/>
                <w:szCs w:val="18"/>
              </w:rPr>
              <w:t xml:space="preserve"> </w:t>
            </w:r>
            <w:r w:rsidRPr="00242262">
              <w:rPr>
                <w:sz w:val="18"/>
                <w:szCs w:val="18"/>
              </w:rPr>
              <w:t>ІКЮО</w:t>
            </w:r>
            <w:r w:rsidRPr="00242262">
              <w:rPr>
                <w:spacing w:val="1"/>
                <w:sz w:val="18"/>
                <w:szCs w:val="18"/>
              </w:rPr>
              <w:t xml:space="preserve"> </w:t>
            </w:r>
            <w:r w:rsidRPr="00242262">
              <w:rPr>
                <w:sz w:val="18"/>
                <w:szCs w:val="18"/>
              </w:rPr>
              <w:t>(ідентифікаційний</w:t>
            </w:r>
            <w:r w:rsidRPr="00242262">
              <w:rPr>
                <w:spacing w:val="1"/>
                <w:sz w:val="18"/>
                <w:szCs w:val="18"/>
              </w:rPr>
              <w:t xml:space="preserve"> </w:t>
            </w:r>
            <w:r w:rsidRPr="00242262">
              <w:rPr>
                <w:sz w:val="18"/>
                <w:szCs w:val="18"/>
              </w:rPr>
              <w:t>код</w:t>
            </w:r>
            <w:r w:rsidRPr="00242262">
              <w:rPr>
                <w:spacing w:val="1"/>
                <w:sz w:val="18"/>
                <w:szCs w:val="18"/>
              </w:rPr>
              <w:t xml:space="preserve"> </w:t>
            </w:r>
            <w:r w:rsidRPr="00242262">
              <w:rPr>
                <w:sz w:val="18"/>
                <w:szCs w:val="18"/>
              </w:rPr>
              <w:t>з торговельного, судового</w:t>
            </w:r>
            <w:r w:rsidRPr="00242262">
              <w:rPr>
                <w:spacing w:val="1"/>
                <w:sz w:val="18"/>
                <w:szCs w:val="18"/>
              </w:rPr>
              <w:t xml:space="preserve"> </w:t>
            </w:r>
            <w:r w:rsidRPr="00242262">
              <w:rPr>
                <w:sz w:val="18"/>
                <w:szCs w:val="18"/>
              </w:rPr>
              <w:t>або</w:t>
            </w:r>
            <w:r w:rsidRPr="00242262">
              <w:rPr>
                <w:spacing w:val="1"/>
                <w:sz w:val="18"/>
                <w:szCs w:val="18"/>
              </w:rPr>
              <w:t xml:space="preserve"> </w:t>
            </w:r>
            <w:r w:rsidRPr="00242262">
              <w:rPr>
                <w:sz w:val="18"/>
                <w:szCs w:val="18"/>
              </w:rPr>
              <w:t>банківського реєстру країни, де</w:t>
            </w:r>
            <w:r w:rsidRPr="00242262">
              <w:rPr>
                <w:spacing w:val="1"/>
                <w:sz w:val="18"/>
                <w:szCs w:val="18"/>
              </w:rPr>
              <w:t xml:space="preserve"> </w:t>
            </w:r>
            <w:r w:rsidRPr="00242262">
              <w:rPr>
                <w:sz w:val="18"/>
                <w:szCs w:val="18"/>
              </w:rPr>
              <w:t>офіційно</w:t>
            </w:r>
            <w:r w:rsidRPr="00242262">
              <w:rPr>
                <w:spacing w:val="28"/>
                <w:sz w:val="18"/>
                <w:szCs w:val="18"/>
              </w:rPr>
              <w:t xml:space="preserve"> </w:t>
            </w:r>
            <w:r w:rsidRPr="00242262">
              <w:rPr>
                <w:sz w:val="18"/>
                <w:szCs w:val="18"/>
              </w:rPr>
              <w:t>зареєстрований</w:t>
            </w:r>
            <w:r w:rsidRPr="00242262">
              <w:rPr>
                <w:spacing w:val="19"/>
                <w:sz w:val="18"/>
                <w:szCs w:val="18"/>
              </w:rPr>
              <w:t xml:space="preserve"> </w:t>
            </w:r>
            <w:r w:rsidRPr="00242262">
              <w:rPr>
                <w:sz w:val="18"/>
                <w:szCs w:val="18"/>
              </w:rPr>
              <w:t>іноземний</w:t>
            </w:r>
            <w:r w:rsidRPr="00242262">
              <w:rPr>
                <w:spacing w:val="20"/>
                <w:sz w:val="18"/>
                <w:szCs w:val="18"/>
              </w:rPr>
              <w:t xml:space="preserve"> </w:t>
            </w:r>
            <w:r w:rsidRPr="00242262">
              <w:rPr>
                <w:sz w:val="18"/>
                <w:szCs w:val="18"/>
              </w:rPr>
              <w:t>суб'єкт</w:t>
            </w:r>
            <w:r w:rsidRPr="00242262">
              <w:rPr>
                <w:spacing w:val="18"/>
                <w:sz w:val="18"/>
                <w:szCs w:val="18"/>
              </w:rPr>
              <w:t xml:space="preserve"> </w:t>
            </w:r>
            <w:r w:rsidRPr="00242262">
              <w:rPr>
                <w:sz w:val="18"/>
                <w:szCs w:val="18"/>
              </w:rPr>
              <w:t>господарської</w:t>
            </w:r>
            <w:r w:rsidRPr="00242262">
              <w:rPr>
                <w:spacing w:val="17"/>
                <w:sz w:val="18"/>
                <w:szCs w:val="18"/>
              </w:rPr>
              <w:t xml:space="preserve"> </w:t>
            </w:r>
            <w:r w:rsidRPr="00242262">
              <w:rPr>
                <w:sz w:val="18"/>
                <w:szCs w:val="18"/>
              </w:rPr>
              <w:t>діяльності))</w:t>
            </w:r>
          </w:p>
        </w:tc>
        <w:tc>
          <w:tcPr>
            <w:tcW w:w="5465" w:type="dxa"/>
          </w:tcPr>
          <w:p w:rsidR="00AC746D" w:rsidRPr="00242262" w:rsidRDefault="00AC746D" w:rsidP="00242262">
            <w:pPr>
              <w:pStyle w:val="BodyText"/>
              <w:spacing w:before="9"/>
              <w:rPr>
                <w:noProof/>
                <w:sz w:val="22"/>
                <w:szCs w:val="22"/>
                <w:lang w:eastAsia="uk-UA"/>
              </w:rPr>
            </w:pPr>
          </w:p>
        </w:tc>
      </w:tr>
      <w:tr w:rsidR="00AC746D" w:rsidTr="00162B67">
        <w:tc>
          <w:tcPr>
            <w:tcW w:w="5464" w:type="dxa"/>
          </w:tcPr>
          <w:p w:rsidR="00AC746D" w:rsidRPr="00242262" w:rsidRDefault="00AC746D" w:rsidP="00242262">
            <w:pPr>
              <w:pStyle w:val="BodyText"/>
              <w:spacing w:before="9"/>
              <w:rPr>
                <w:b/>
                <w:noProof/>
                <w:sz w:val="22"/>
                <w:szCs w:val="22"/>
                <w:lang w:eastAsia="uk-UA"/>
              </w:rPr>
            </w:pPr>
            <w:r w:rsidRPr="00242262">
              <w:rPr>
                <w:b/>
                <w:sz w:val="22"/>
                <w:szCs w:val="22"/>
              </w:rPr>
              <w:t>Кількість</w:t>
            </w:r>
            <w:r w:rsidRPr="00242262">
              <w:rPr>
                <w:b/>
                <w:spacing w:val="10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голосів,</w:t>
            </w:r>
            <w:r w:rsidRPr="00242262">
              <w:rPr>
                <w:b/>
                <w:spacing w:val="5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що</w:t>
            </w:r>
            <w:r w:rsidRPr="00242262">
              <w:rPr>
                <w:b/>
                <w:spacing w:val="16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належить</w:t>
            </w:r>
            <w:r w:rsidRPr="00242262">
              <w:rPr>
                <w:b/>
                <w:spacing w:val="11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акціонеру</w:t>
            </w:r>
          </w:p>
        </w:tc>
        <w:tc>
          <w:tcPr>
            <w:tcW w:w="5465" w:type="dxa"/>
          </w:tcPr>
          <w:p w:rsidR="00AC746D" w:rsidRPr="00242262" w:rsidRDefault="00AC746D" w:rsidP="00242262">
            <w:pPr>
              <w:pStyle w:val="BodyText"/>
              <w:spacing w:before="9"/>
              <w:rPr>
                <w:noProof/>
                <w:sz w:val="22"/>
                <w:szCs w:val="22"/>
                <w:lang w:eastAsia="uk-UA"/>
              </w:rPr>
            </w:pPr>
          </w:p>
        </w:tc>
      </w:tr>
      <w:tr w:rsidR="00AC746D" w:rsidTr="00162B67">
        <w:tc>
          <w:tcPr>
            <w:tcW w:w="5464" w:type="dxa"/>
          </w:tcPr>
          <w:p w:rsidR="00AC746D" w:rsidRPr="00242262" w:rsidRDefault="00AC746D" w:rsidP="00242262">
            <w:pPr>
              <w:pStyle w:val="BodyText"/>
              <w:ind w:right="246"/>
              <w:rPr>
                <w:b/>
                <w:sz w:val="22"/>
                <w:szCs w:val="22"/>
              </w:rPr>
            </w:pPr>
            <w:r w:rsidRPr="00242262">
              <w:rPr>
                <w:b/>
                <w:sz w:val="22"/>
                <w:szCs w:val="22"/>
              </w:rPr>
              <w:t>Загальна</w:t>
            </w:r>
            <w:r w:rsidRPr="00242262">
              <w:rPr>
                <w:b/>
                <w:spacing w:val="6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кількість</w:t>
            </w:r>
            <w:r w:rsidRPr="00242262">
              <w:rPr>
                <w:b/>
                <w:spacing w:val="10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членів</w:t>
            </w:r>
            <w:r w:rsidRPr="00242262">
              <w:rPr>
                <w:b/>
                <w:spacing w:val="10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Наглядової</w:t>
            </w:r>
            <w:r w:rsidRPr="00242262">
              <w:rPr>
                <w:b/>
                <w:spacing w:val="7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ради,</w:t>
            </w:r>
            <w:r w:rsidRPr="00242262">
              <w:rPr>
                <w:b/>
                <w:spacing w:val="4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що</w:t>
            </w:r>
            <w:r w:rsidRPr="00242262">
              <w:rPr>
                <w:b/>
                <w:spacing w:val="8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обираються</w:t>
            </w:r>
            <w:r w:rsidRPr="00242262">
              <w:rPr>
                <w:b/>
                <w:spacing w:val="13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шляхом</w:t>
            </w:r>
            <w:r w:rsidRPr="00242262">
              <w:rPr>
                <w:b/>
                <w:spacing w:val="11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кумулятивного</w:t>
            </w:r>
            <w:r w:rsidRPr="00242262">
              <w:rPr>
                <w:b/>
                <w:spacing w:val="14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голосування</w:t>
            </w:r>
            <w:r w:rsidRPr="00242262">
              <w:rPr>
                <w:b/>
                <w:spacing w:val="-54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(питання</w:t>
            </w:r>
            <w:r w:rsidRPr="00242262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8</w:t>
            </w:r>
            <w:r w:rsidRPr="00242262">
              <w:rPr>
                <w:b/>
                <w:spacing w:val="3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порядку</w:t>
            </w:r>
            <w:r w:rsidRPr="00242262">
              <w:rPr>
                <w:b/>
                <w:spacing w:val="-6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денного):</w:t>
            </w:r>
            <w:r w:rsidRPr="00242262">
              <w:rPr>
                <w:b/>
                <w:spacing w:val="-7"/>
                <w:sz w:val="22"/>
                <w:szCs w:val="22"/>
              </w:rPr>
              <w:t xml:space="preserve"> </w:t>
            </w:r>
          </w:p>
        </w:tc>
        <w:tc>
          <w:tcPr>
            <w:tcW w:w="5465" w:type="dxa"/>
          </w:tcPr>
          <w:p w:rsidR="00AC746D" w:rsidRPr="00242262" w:rsidRDefault="00AC746D" w:rsidP="00F57E8B">
            <w:pPr>
              <w:pStyle w:val="BodyText"/>
              <w:spacing w:before="9"/>
              <w:jc w:val="center"/>
              <w:rPr>
                <w:noProof/>
                <w:sz w:val="22"/>
                <w:szCs w:val="22"/>
                <w:lang w:eastAsia="uk-UA"/>
              </w:rPr>
            </w:pPr>
            <w:r w:rsidRPr="00242262">
              <w:rPr>
                <w:b/>
                <w:sz w:val="22"/>
                <w:szCs w:val="22"/>
              </w:rPr>
              <w:t>3</w:t>
            </w:r>
          </w:p>
        </w:tc>
      </w:tr>
      <w:tr w:rsidR="00AC746D" w:rsidTr="00162B67">
        <w:tc>
          <w:tcPr>
            <w:tcW w:w="5464" w:type="dxa"/>
          </w:tcPr>
          <w:p w:rsidR="00AC746D" w:rsidRPr="00242262" w:rsidRDefault="00AC746D" w:rsidP="00242262">
            <w:pPr>
              <w:pStyle w:val="BodyText"/>
              <w:spacing w:before="9"/>
              <w:rPr>
                <w:b/>
                <w:sz w:val="22"/>
                <w:szCs w:val="22"/>
              </w:rPr>
            </w:pPr>
            <w:r w:rsidRPr="00242262">
              <w:rPr>
                <w:b/>
                <w:sz w:val="22"/>
                <w:szCs w:val="22"/>
              </w:rPr>
              <w:t>Кількість</w:t>
            </w:r>
            <w:r w:rsidRPr="00242262">
              <w:rPr>
                <w:b/>
                <w:spacing w:val="6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голосів</w:t>
            </w:r>
            <w:r w:rsidRPr="00242262">
              <w:rPr>
                <w:b/>
                <w:spacing w:val="8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для</w:t>
            </w:r>
            <w:r w:rsidRPr="00242262">
              <w:rPr>
                <w:b/>
                <w:spacing w:val="11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кумулятивного</w:t>
            </w:r>
            <w:r w:rsidRPr="00242262">
              <w:rPr>
                <w:b/>
                <w:spacing w:val="11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голосування,</w:t>
            </w:r>
            <w:r w:rsidRPr="00242262">
              <w:rPr>
                <w:b/>
                <w:spacing w:val="7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що</w:t>
            </w:r>
            <w:r w:rsidRPr="00242262">
              <w:rPr>
                <w:b/>
                <w:spacing w:val="11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належить</w:t>
            </w:r>
            <w:r w:rsidRPr="00242262">
              <w:rPr>
                <w:b/>
                <w:spacing w:val="7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акціонеру,</w:t>
            </w:r>
            <w:r w:rsidRPr="00242262">
              <w:rPr>
                <w:b/>
                <w:spacing w:val="7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з</w:t>
            </w:r>
            <w:r w:rsidRPr="00242262">
              <w:rPr>
                <w:b/>
                <w:spacing w:val="11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питання</w:t>
            </w:r>
            <w:r w:rsidRPr="00242262">
              <w:rPr>
                <w:b/>
                <w:spacing w:val="6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обрання</w:t>
            </w:r>
            <w:r w:rsidRPr="00242262">
              <w:rPr>
                <w:b/>
                <w:spacing w:val="10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членів</w:t>
            </w:r>
            <w:r w:rsidRPr="00242262">
              <w:rPr>
                <w:b/>
                <w:spacing w:val="1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Наглядової</w:t>
            </w:r>
            <w:r w:rsidRPr="00242262">
              <w:rPr>
                <w:b/>
                <w:spacing w:val="5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ради</w:t>
            </w:r>
            <w:r w:rsidRPr="00242262">
              <w:rPr>
                <w:b/>
                <w:spacing w:val="14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(питання</w:t>
            </w:r>
            <w:r w:rsidRPr="00242262">
              <w:rPr>
                <w:b/>
                <w:spacing w:val="1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8</w:t>
            </w:r>
            <w:r w:rsidRPr="00242262">
              <w:rPr>
                <w:b/>
                <w:spacing w:val="18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порядку</w:t>
            </w:r>
            <w:r w:rsidRPr="00242262">
              <w:rPr>
                <w:b/>
                <w:spacing w:val="7"/>
                <w:sz w:val="22"/>
                <w:szCs w:val="22"/>
              </w:rPr>
              <w:t xml:space="preserve"> </w:t>
            </w:r>
            <w:r w:rsidRPr="00242262">
              <w:rPr>
                <w:b/>
                <w:sz w:val="22"/>
                <w:szCs w:val="22"/>
              </w:rPr>
              <w:t>денного):</w:t>
            </w:r>
          </w:p>
        </w:tc>
        <w:tc>
          <w:tcPr>
            <w:tcW w:w="5465" w:type="dxa"/>
          </w:tcPr>
          <w:p w:rsidR="00AC746D" w:rsidRPr="00242262" w:rsidRDefault="00AC746D" w:rsidP="00242262">
            <w:pPr>
              <w:pStyle w:val="BodyText"/>
              <w:spacing w:before="9"/>
              <w:rPr>
                <w:noProof/>
                <w:sz w:val="22"/>
                <w:szCs w:val="22"/>
                <w:lang w:eastAsia="uk-UA"/>
              </w:rPr>
            </w:pPr>
          </w:p>
        </w:tc>
      </w:tr>
    </w:tbl>
    <w:p w:rsidR="00AC746D" w:rsidRPr="006F0CD8" w:rsidRDefault="00AC746D" w:rsidP="006F0CD8">
      <w:pPr>
        <w:pStyle w:val="Heading1"/>
        <w:rPr>
          <w:sz w:val="22"/>
          <w:szCs w:val="22"/>
          <w:u w:val="thick"/>
        </w:rPr>
      </w:pPr>
    </w:p>
    <w:p w:rsidR="00AC746D" w:rsidRPr="006F0CD8" w:rsidRDefault="00AC746D" w:rsidP="006F0CD8">
      <w:pPr>
        <w:pStyle w:val="Heading1"/>
        <w:rPr>
          <w:sz w:val="22"/>
          <w:szCs w:val="22"/>
          <w:u w:val="thick"/>
        </w:rPr>
      </w:pPr>
    </w:p>
    <w:p w:rsidR="00AC746D" w:rsidRPr="006F0CD8" w:rsidRDefault="00AC746D" w:rsidP="006F0CD8">
      <w:pPr>
        <w:pStyle w:val="Heading1"/>
        <w:rPr>
          <w:sz w:val="22"/>
          <w:szCs w:val="22"/>
        </w:rPr>
      </w:pPr>
      <w:r w:rsidRPr="006F0CD8">
        <w:rPr>
          <w:sz w:val="22"/>
          <w:szCs w:val="22"/>
          <w:u w:val="thick"/>
        </w:rPr>
        <w:t>Питання</w:t>
      </w:r>
      <w:r w:rsidRPr="006F0CD8">
        <w:rPr>
          <w:spacing w:val="7"/>
          <w:sz w:val="22"/>
          <w:szCs w:val="22"/>
          <w:u w:val="thick"/>
        </w:rPr>
        <w:t xml:space="preserve"> </w:t>
      </w:r>
      <w:r w:rsidRPr="006F0CD8">
        <w:rPr>
          <w:sz w:val="22"/>
          <w:szCs w:val="22"/>
          <w:u w:val="thick"/>
        </w:rPr>
        <w:t>8</w:t>
      </w:r>
      <w:r w:rsidRPr="006F0CD8">
        <w:rPr>
          <w:spacing w:val="12"/>
          <w:sz w:val="22"/>
          <w:szCs w:val="22"/>
          <w:u w:val="thick"/>
        </w:rPr>
        <w:t xml:space="preserve"> </w:t>
      </w:r>
      <w:r w:rsidRPr="006F0CD8">
        <w:rPr>
          <w:sz w:val="22"/>
          <w:szCs w:val="22"/>
          <w:u w:val="thick"/>
        </w:rPr>
        <w:t>порядку</w:t>
      </w:r>
      <w:r w:rsidRPr="006F0CD8">
        <w:rPr>
          <w:spacing w:val="7"/>
          <w:sz w:val="22"/>
          <w:szCs w:val="22"/>
          <w:u w:val="thick"/>
        </w:rPr>
        <w:t xml:space="preserve"> </w:t>
      </w:r>
      <w:r w:rsidRPr="006F0CD8">
        <w:rPr>
          <w:sz w:val="22"/>
          <w:szCs w:val="22"/>
          <w:u w:val="thick"/>
        </w:rPr>
        <w:t>денного:</w:t>
      </w:r>
    </w:p>
    <w:p w:rsidR="00AC746D" w:rsidRPr="006F0CD8" w:rsidRDefault="00AC746D" w:rsidP="006F0CD8">
      <w:pPr>
        <w:ind w:left="120"/>
        <w:rPr>
          <w:b/>
        </w:rPr>
      </w:pPr>
      <w:r w:rsidRPr="006F0CD8">
        <w:rPr>
          <w:b/>
        </w:rPr>
        <w:t>Обрання</w:t>
      </w:r>
      <w:r w:rsidRPr="006F0CD8">
        <w:rPr>
          <w:b/>
          <w:spacing w:val="13"/>
        </w:rPr>
        <w:t xml:space="preserve"> </w:t>
      </w:r>
      <w:r w:rsidRPr="006F0CD8">
        <w:rPr>
          <w:b/>
        </w:rPr>
        <w:t>членів</w:t>
      </w:r>
      <w:r w:rsidRPr="006F0CD8">
        <w:rPr>
          <w:b/>
          <w:spacing w:val="7"/>
        </w:rPr>
        <w:t xml:space="preserve"> </w:t>
      </w:r>
      <w:r w:rsidRPr="006F0CD8">
        <w:rPr>
          <w:b/>
        </w:rPr>
        <w:t>Наглядової</w:t>
      </w:r>
      <w:r w:rsidRPr="006F0CD8">
        <w:rPr>
          <w:b/>
          <w:spacing w:val="12"/>
        </w:rPr>
        <w:t xml:space="preserve"> </w:t>
      </w:r>
      <w:r w:rsidRPr="006F0CD8">
        <w:rPr>
          <w:b/>
        </w:rPr>
        <w:t>ради</w:t>
      </w:r>
      <w:r w:rsidRPr="006F0CD8">
        <w:rPr>
          <w:b/>
          <w:spacing w:val="10"/>
        </w:rPr>
        <w:t xml:space="preserve"> </w:t>
      </w:r>
      <w:r w:rsidRPr="006F0CD8">
        <w:rPr>
          <w:b/>
        </w:rPr>
        <w:t>Товариства.</w:t>
      </w:r>
    </w:p>
    <w:tbl>
      <w:tblPr>
        <w:tblW w:w="10457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89"/>
        <w:gridCol w:w="2068"/>
      </w:tblGrid>
      <w:tr w:rsidR="00AC746D" w:rsidRPr="006F0CD8" w:rsidTr="009A315B">
        <w:trPr>
          <w:trHeight w:val="537"/>
        </w:trPr>
        <w:tc>
          <w:tcPr>
            <w:tcW w:w="8389" w:type="dxa"/>
            <w:tcBorders>
              <w:bottom w:val="single" w:sz="4" w:space="0" w:color="000000"/>
            </w:tcBorders>
          </w:tcPr>
          <w:p w:rsidR="00AC746D" w:rsidRPr="009A315B" w:rsidRDefault="00AC746D" w:rsidP="009A315B">
            <w:pPr>
              <w:pStyle w:val="TableParagraph"/>
              <w:ind w:left="0"/>
              <w:jc w:val="center"/>
              <w:rPr>
                <w:b/>
                <w:lang w:val="en-US"/>
              </w:rPr>
            </w:pPr>
            <w:r w:rsidRPr="009A315B">
              <w:rPr>
                <w:b/>
                <w:lang w:val="en-US"/>
              </w:rPr>
              <w:t>Перелік кандидатів</w:t>
            </w:r>
          </w:p>
        </w:tc>
        <w:tc>
          <w:tcPr>
            <w:tcW w:w="2068" w:type="dxa"/>
            <w:tcBorders>
              <w:bottom w:val="single" w:sz="4" w:space="0" w:color="000000"/>
            </w:tcBorders>
          </w:tcPr>
          <w:p w:rsidR="00AC746D" w:rsidRPr="009A315B" w:rsidRDefault="00AC746D" w:rsidP="009A315B">
            <w:pPr>
              <w:pStyle w:val="TableParagraph"/>
              <w:ind w:left="100" w:right="80"/>
              <w:jc w:val="center"/>
              <w:rPr>
                <w:b/>
                <w:lang w:val="en-US"/>
              </w:rPr>
            </w:pPr>
            <w:r w:rsidRPr="009A315B">
              <w:rPr>
                <w:b/>
                <w:lang w:val="en-US"/>
              </w:rPr>
              <w:t>Кількість</w:t>
            </w:r>
            <w:r w:rsidRPr="009A315B">
              <w:rPr>
                <w:b/>
                <w:spacing w:val="7"/>
                <w:lang w:val="en-US"/>
              </w:rPr>
              <w:t xml:space="preserve"> </w:t>
            </w:r>
            <w:r w:rsidRPr="009A315B">
              <w:rPr>
                <w:b/>
                <w:lang w:val="en-US"/>
              </w:rPr>
              <w:t>голосів</w:t>
            </w:r>
          </w:p>
          <w:p w:rsidR="00AC746D" w:rsidRPr="009A315B" w:rsidRDefault="00AC746D" w:rsidP="009A315B">
            <w:pPr>
              <w:pStyle w:val="TableParagraph"/>
              <w:ind w:left="100" w:right="70"/>
              <w:jc w:val="center"/>
              <w:rPr>
                <w:b/>
                <w:lang w:val="en-US"/>
              </w:rPr>
            </w:pPr>
            <w:r w:rsidRPr="009A315B">
              <w:rPr>
                <w:b/>
                <w:lang w:val="en-US"/>
              </w:rPr>
              <w:t>за</w:t>
            </w:r>
            <w:r w:rsidRPr="009A315B">
              <w:rPr>
                <w:b/>
                <w:spacing w:val="10"/>
                <w:lang w:val="en-US"/>
              </w:rPr>
              <w:t xml:space="preserve"> </w:t>
            </w:r>
            <w:r w:rsidRPr="009A315B">
              <w:rPr>
                <w:b/>
                <w:lang w:val="en-US"/>
              </w:rPr>
              <w:t>кандидата</w:t>
            </w:r>
          </w:p>
        </w:tc>
      </w:tr>
      <w:tr w:rsidR="00AC746D" w:rsidRPr="006F0CD8" w:rsidTr="009A315B">
        <w:trPr>
          <w:trHeight w:val="552"/>
        </w:trPr>
        <w:tc>
          <w:tcPr>
            <w:tcW w:w="8389" w:type="dxa"/>
            <w:tcBorders>
              <w:top w:val="single" w:sz="4" w:space="0" w:color="000000"/>
            </w:tcBorders>
          </w:tcPr>
          <w:p w:rsidR="00AC746D" w:rsidRPr="009A315B" w:rsidRDefault="00AC746D" w:rsidP="00242262">
            <w:pPr>
              <w:ind w:left="38" w:right="167" w:firstLine="360"/>
              <w:jc w:val="both"/>
              <w:rPr>
                <w:lang w:val="ru-RU"/>
              </w:rPr>
            </w:pPr>
            <w:r>
              <w:rPr>
                <w:b/>
                <w:shd w:val="clear" w:color="auto" w:fill="FFFFFF"/>
                <w:lang w:val="ru-RU"/>
              </w:rPr>
              <w:t xml:space="preserve">1. </w:t>
            </w:r>
            <w:r w:rsidRPr="009A315B">
              <w:rPr>
                <w:b/>
                <w:shd w:val="clear" w:color="auto" w:fill="FFFFFF"/>
                <w:lang w:val="ru-RU"/>
              </w:rPr>
              <w:t>Дацько Роман Михайлович</w:t>
            </w:r>
          </w:p>
          <w:p w:rsidR="00AC746D" w:rsidRPr="009A315B" w:rsidRDefault="00AC746D" w:rsidP="00242262">
            <w:pPr>
              <w:ind w:left="38" w:right="167" w:firstLine="360"/>
              <w:jc w:val="both"/>
              <w:rPr>
                <w:lang w:val="ru-RU"/>
              </w:rPr>
            </w:pPr>
            <w:r w:rsidRPr="009A315B">
              <w:rPr>
                <w:lang w:val="ru-RU"/>
              </w:rPr>
              <w:t>Рік народження – 1958 р.</w:t>
            </w:r>
          </w:p>
          <w:p w:rsidR="00AC746D" w:rsidRPr="009A315B" w:rsidRDefault="00AC746D" w:rsidP="00242262">
            <w:pPr>
              <w:ind w:left="38" w:right="167" w:firstLine="360"/>
              <w:jc w:val="both"/>
              <w:rPr>
                <w:lang w:val="ru-RU"/>
              </w:rPr>
            </w:pPr>
            <w:r w:rsidRPr="009A315B">
              <w:rPr>
                <w:lang w:val="ru-RU"/>
              </w:rPr>
              <w:t xml:space="preserve">Особа (особи), що внесла пропозицію щодо даного кандидата – Муска Олег Васильович, </w:t>
            </w:r>
            <w:r w:rsidRPr="009A315B">
              <w:rPr>
                <w:shd w:val="clear" w:color="auto" w:fill="FFFFFF"/>
                <w:lang w:val="ru-RU"/>
              </w:rPr>
              <w:t>якому належить 11</w:t>
            </w:r>
            <w:r w:rsidRPr="009A315B">
              <w:rPr>
                <w:shd w:val="clear" w:color="auto" w:fill="FFFFFF"/>
                <w:lang w:val="en-US"/>
              </w:rPr>
              <w:t> </w:t>
            </w:r>
            <w:r w:rsidRPr="009A315B">
              <w:rPr>
                <w:shd w:val="clear" w:color="auto" w:fill="FFFFFF"/>
                <w:lang w:val="ru-RU"/>
              </w:rPr>
              <w:t>296 (одинадцять тисяч двісті дев’яносто шість) штук</w:t>
            </w:r>
            <w:r w:rsidRPr="009A315B">
              <w:rPr>
                <w:spacing w:val="2"/>
                <w:lang w:val="ru-RU"/>
              </w:rPr>
              <w:t xml:space="preserve"> </w:t>
            </w:r>
            <w:r w:rsidRPr="009A315B">
              <w:rPr>
                <w:lang w:val="ru-RU"/>
              </w:rPr>
              <w:t>простих іменних акцій</w:t>
            </w:r>
            <w:r w:rsidRPr="009A315B">
              <w:rPr>
                <w:spacing w:val="-4"/>
                <w:lang w:val="ru-RU"/>
              </w:rPr>
              <w:t xml:space="preserve"> </w:t>
            </w:r>
            <w:r w:rsidRPr="009A315B">
              <w:rPr>
                <w:lang w:val="ru-RU"/>
              </w:rPr>
              <w:t>Товариства.</w:t>
            </w:r>
          </w:p>
          <w:p w:rsidR="00AC746D" w:rsidRPr="009A315B" w:rsidRDefault="00AC746D" w:rsidP="00242262">
            <w:pPr>
              <w:ind w:left="38" w:right="167" w:firstLine="360"/>
              <w:jc w:val="both"/>
              <w:rPr>
                <w:lang w:val="ru-RU"/>
              </w:rPr>
            </w:pPr>
            <w:r w:rsidRPr="009A315B">
              <w:rPr>
                <w:lang w:val="ru-RU"/>
              </w:rPr>
              <w:t>Кількість, тип та/або клас належних кандидату акцій акціонерного товариства, до органу якого обирається кандидат –  0 штук.</w:t>
            </w:r>
          </w:p>
          <w:p w:rsidR="00AC746D" w:rsidRPr="009A315B" w:rsidRDefault="00AC746D" w:rsidP="00242262">
            <w:pPr>
              <w:shd w:val="clear" w:color="auto" w:fill="FFFFFF"/>
              <w:ind w:left="38" w:firstLine="360"/>
              <w:rPr>
                <w:color w:val="000000"/>
                <w:lang w:val="ru-RU" w:eastAsia="uk-UA"/>
              </w:rPr>
            </w:pPr>
            <w:r w:rsidRPr="009A315B">
              <w:rPr>
                <w:lang w:val="ru-RU"/>
              </w:rPr>
              <w:t>Освіта (повне найменування навчального закладу, рік закінчення, спеціальність, кваліфікація) –</w:t>
            </w:r>
            <w:r w:rsidRPr="009A315B">
              <w:rPr>
                <w:color w:val="000000"/>
                <w:lang w:val="ru-RU" w:eastAsia="uk-UA"/>
              </w:rPr>
              <w:t xml:space="preserve"> вища, Львівський лісотехнічний інститут, 1980р., інженер-технолог</w:t>
            </w:r>
          </w:p>
          <w:p w:rsidR="00AC746D" w:rsidRPr="009A315B" w:rsidRDefault="00AC746D" w:rsidP="00242262">
            <w:pPr>
              <w:ind w:left="38" w:right="167" w:firstLine="360"/>
              <w:jc w:val="both"/>
              <w:rPr>
                <w:lang w:val="ru-RU"/>
              </w:rPr>
            </w:pPr>
            <w:r w:rsidRPr="009A315B">
              <w:rPr>
                <w:lang w:val="ru-RU"/>
              </w:rPr>
              <w:t xml:space="preserve">Місце роботи (основне та/або за сумісництвом), посади, які обіймає кандидат у юридичних особах – Федерація Професійних спідок Україна, з 2003 року </w:t>
            </w:r>
            <w:r w:rsidRPr="009A315B">
              <w:rPr>
                <w:color w:val="000000"/>
                <w:shd w:val="clear" w:color="auto" w:fill="FFFFFF"/>
                <w:lang w:val="ru-RU"/>
              </w:rPr>
              <w:t>Голова Об”єднання профспілок Львівщини</w:t>
            </w:r>
          </w:p>
          <w:p w:rsidR="00AC746D" w:rsidRPr="009A315B" w:rsidRDefault="00AC746D" w:rsidP="00242262">
            <w:pPr>
              <w:ind w:left="38" w:right="167" w:firstLine="360"/>
              <w:jc w:val="both"/>
              <w:rPr>
                <w:lang w:val="ru-RU"/>
              </w:rPr>
            </w:pPr>
            <w:r w:rsidRPr="009A315B">
              <w:rPr>
                <w:lang w:val="ru-RU"/>
              </w:rPr>
              <w:t>Інформація про стаж роботи протягом останніх п'яти років (період, місце роботи, займана пос</w:t>
            </w:r>
            <w:r>
              <w:rPr>
                <w:lang w:val="ru-RU"/>
              </w:rPr>
              <w:t>ада): Федерація Професійних спіл</w:t>
            </w:r>
            <w:r w:rsidRPr="009A315B">
              <w:rPr>
                <w:lang w:val="ru-RU"/>
              </w:rPr>
              <w:t>ок Україн</w:t>
            </w:r>
            <w:r>
              <w:rPr>
                <w:lang w:val="ru-RU"/>
              </w:rPr>
              <w:t>и</w:t>
            </w:r>
            <w:r w:rsidRPr="009A315B">
              <w:rPr>
                <w:lang w:val="ru-RU"/>
              </w:rPr>
              <w:t xml:space="preserve">, з 2003 року </w:t>
            </w:r>
            <w:r w:rsidRPr="009A315B">
              <w:rPr>
                <w:color w:val="000000"/>
                <w:shd w:val="clear" w:color="auto" w:fill="FFFFFF"/>
                <w:lang w:val="ru-RU"/>
              </w:rPr>
              <w:t>Голова Об”єднання профспілок Львівщини</w:t>
            </w:r>
            <w:r w:rsidRPr="009A315B">
              <w:rPr>
                <w:lang w:val="ru-RU"/>
              </w:rPr>
              <w:t xml:space="preserve"> </w:t>
            </w:r>
          </w:p>
          <w:p w:rsidR="00AC746D" w:rsidRPr="009A315B" w:rsidRDefault="00AC746D" w:rsidP="00242262">
            <w:pPr>
              <w:ind w:left="38" w:right="142" w:firstLine="360"/>
              <w:jc w:val="both"/>
              <w:rPr>
                <w:lang w:val="ru-RU"/>
              </w:rPr>
            </w:pPr>
            <w:r w:rsidRPr="009A315B">
              <w:rPr>
                <w:lang w:val="ru-RU"/>
              </w:rPr>
              <w:t>Непогашеної (незнятої) судимості немає.</w:t>
            </w:r>
          </w:p>
          <w:p w:rsidR="00AC746D" w:rsidRPr="009A315B" w:rsidRDefault="00AC746D" w:rsidP="00242262">
            <w:pPr>
              <w:ind w:left="38" w:right="167" w:firstLine="360"/>
              <w:jc w:val="both"/>
              <w:rPr>
                <w:lang w:val="ru-RU"/>
              </w:rPr>
            </w:pPr>
            <w:r w:rsidRPr="009A315B">
              <w:rPr>
                <w:lang w:val="ru-RU"/>
              </w:rPr>
              <w:t>Наявність (відсутність) заборони обіймати певні посади та/або займатись певною діяльністю – немає.</w:t>
            </w:r>
          </w:p>
          <w:p w:rsidR="00AC746D" w:rsidRPr="006F0CD8" w:rsidRDefault="00AC746D" w:rsidP="00242262">
            <w:pPr>
              <w:ind w:left="38" w:right="167" w:firstLine="360"/>
              <w:jc w:val="both"/>
            </w:pPr>
            <w:r w:rsidRPr="009A315B">
              <w:rPr>
                <w:lang w:val="ru-RU"/>
              </w:rPr>
              <w:t>Чи є кандидат афілійованою особою акціонерного товариства, до складу органу якого він обирається – ні</w:t>
            </w:r>
          </w:p>
          <w:p w:rsidR="00AC746D" w:rsidRPr="00F57E8B" w:rsidRDefault="00AC746D" w:rsidP="00242262">
            <w:pPr>
              <w:ind w:left="38" w:right="167" w:firstLine="360"/>
              <w:jc w:val="both"/>
              <w:rPr>
                <w:lang w:val="ru-RU"/>
              </w:rPr>
            </w:pPr>
            <w:r w:rsidRPr="00F57E8B">
              <w:rPr>
                <w:lang w:val="ru-RU"/>
              </w:rPr>
              <w:t xml:space="preserve">Акціонери </w:t>
            </w:r>
            <w:r w:rsidRPr="00F57E8B">
              <w:t>Т</w:t>
            </w:r>
            <w:r w:rsidRPr="00F57E8B">
              <w:rPr>
                <w:lang w:val="ru-RU"/>
              </w:rPr>
              <w:t>овариства, що є афілійованими особами кандидата – відсутні</w:t>
            </w:r>
          </w:p>
          <w:p w:rsidR="00AC746D" w:rsidRPr="00F57E8B" w:rsidRDefault="00AC746D" w:rsidP="00F57E8B">
            <w:pPr>
              <w:ind w:left="38" w:right="167" w:firstLine="360"/>
              <w:jc w:val="both"/>
            </w:pPr>
            <w:r w:rsidRPr="00F57E8B">
              <w:rPr>
                <w:lang w:val="ru-RU"/>
              </w:rPr>
              <w:t xml:space="preserve">Чи є кандидат у члени </w:t>
            </w:r>
            <w:r w:rsidRPr="00F57E8B">
              <w:t>Н</w:t>
            </w:r>
            <w:r w:rsidRPr="00F57E8B">
              <w:rPr>
                <w:lang w:val="ru-RU"/>
              </w:rPr>
              <w:t xml:space="preserve">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пакета(ів) акцій, що йому (їм) належить(ать) або чи є він незалежним директором: кандидат у члени Наглядової ради є представником акціонера Муски Олега Васильовича, </w:t>
            </w:r>
            <w:r w:rsidRPr="00F57E8B">
              <w:rPr>
                <w:shd w:val="clear" w:color="auto" w:fill="FFFFFF"/>
              </w:rPr>
              <w:t>якому належить 11 296 (одинадцять тисяч двісті дев</w:t>
            </w:r>
            <w:r w:rsidRPr="00F57E8B">
              <w:rPr>
                <w:shd w:val="clear" w:color="auto" w:fill="FFFFFF"/>
                <w:lang w:val="en-US"/>
              </w:rPr>
              <w:t>’</w:t>
            </w:r>
            <w:r w:rsidRPr="00F57E8B">
              <w:rPr>
                <w:shd w:val="clear" w:color="auto" w:fill="FFFFFF"/>
              </w:rPr>
              <w:t>яносто шість) штук</w:t>
            </w:r>
            <w:r w:rsidRPr="00F57E8B">
              <w:rPr>
                <w:spacing w:val="2"/>
              </w:rPr>
              <w:t xml:space="preserve"> </w:t>
            </w:r>
            <w:r w:rsidRPr="00F57E8B">
              <w:t>простих іменних акцій</w:t>
            </w:r>
            <w:r w:rsidRPr="00F57E8B">
              <w:rPr>
                <w:spacing w:val="-4"/>
              </w:rPr>
              <w:t xml:space="preserve"> </w:t>
            </w:r>
            <w:r w:rsidRPr="00F57E8B">
              <w:t>Товариства.</w:t>
            </w:r>
          </w:p>
          <w:p w:rsidR="00AC746D" w:rsidRPr="009A315B" w:rsidRDefault="00AC746D" w:rsidP="00242262">
            <w:pPr>
              <w:ind w:left="38" w:right="167" w:firstLine="360"/>
              <w:jc w:val="both"/>
              <w:rPr>
                <w:lang w:val="ru-RU"/>
              </w:rPr>
            </w:pPr>
            <w:r w:rsidRPr="009A315B">
              <w:rPr>
                <w:lang w:val="ru-RU"/>
              </w:rPr>
              <w:t>Наявність (відсутність) письмової заяви кандидата про згоду на обрання членом органу акціонерного товариства; наявність (відсутність)  у  письмовій  заяві  кандидата  всіх  або   частини відомостей, вказаних у цьому підпункті – є письмова заява кандидата про згоду на обрання членом органу акціонерного товариства</w:t>
            </w:r>
            <w:r w:rsidRPr="006F0CD8">
              <w:t>.</w:t>
            </w:r>
          </w:p>
        </w:tc>
        <w:tc>
          <w:tcPr>
            <w:tcW w:w="2068" w:type="dxa"/>
            <w:tcBorders>
              <w:top w:val="single" w:sz="4" w:space="0" w:color="000000"/>
            </w:tcBorders>
          </w:tcPr>
          <w:p w:rsidR="00AC746D" w:rsidRDefault="00AC746D" w:rsidP="00162B67">
            <w:pPr>
              <w:pStyle w:val="rvps2"/>
              <w:shd w:val="clear" w:color="auto" w:fill="FFFFFF"/>
              <w:spacing w:before="0" w:beforeAutospacing="0" w:after="0" w:afterAutospacing="0"/>
              <w:ind w:left="289"/>
              <w:jc w:val="both"/>
              <w:rPr>
                <w:lang w:val="ru-RU"/>
              </w:rPr>
            </w:pPr>
          </w:p>
          <w:p w:rsidR="00AC746D" w:rsidRPr="009A315B" w:rsidRDefault="00AC746D" w:rsidP="00162B67">
            <w:pPr>
              <w:pStyle w:val="rvps2"/>
              <w:shd w:val="clear" w:color="auto" w:fill="FFFFFF"/>
              <w:spacing w:before="0" w:beforeAutospacing="0" w:after="0" w:afterAutospacing="0"/>
              <w:ind w:left="289"/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_______</w:t>
            </w:r>
          </w:p>
        </w:tc>
      </w:tr>
      <w:tr w:rsidR="00AC746D" w:rsidRPr="006F0CD8" w:rsidTr="009A315B">
        <w:trPr>
          <w:trHeight w:val="7999"/>
        </w:trPr>
        <w:tc>
          <w:tcPr>
            <w:tcW w:w="8389" w:type="dxa"/>
            <w:tcBorders>
              <w:bottom w:val="single" w:sz="4" w:space="0" w:color="auto"/>
            </w:tcBorders>
          </w:tcPr>
          <w:p w:rsidR="00AC746D" w:rsidRPr="009A315B" w:rsidRDefault="00AC746D" w:rsidP="00242262">
            <w:pPr>
              <w:ind w:left="38" w:right="142" w:firstLine="360"/>
              <w:jc w:val="both"/>
              <w:rPr>
                <w:b/>
                <w:lang w:val="ru-RU"/>
              </w:rPr>
            </w:pPr>
            <w:r w:rsidRPr="009A315B">
              <w:rPr>
                <w:lang w:val="ru-RU"/>
              </w:rPr>
              <w:t xml:space="preserve">2.  </w:t>
            </w:r>
            <w:r w:rsidRPr="009A315B">
              <w:rPr>
                <w:b/>
              </w:rPr>
              <w:t>Мужилівський Михайло Дмитрович</w:t>
            </w:r>
            <w:r w:rsidRPr="009A315B">
              <w:rPr>
                <w:b/>
                <w:lang w:val="ru-RU"/>
              </w:rPr>
              <w:t>.</w:t>
            </w:r>
          </w:p>
          <w:p w:rsidR="00AC746D" w:rsidRPr="009A315B" w:rsidRDefault="00AC746D" w:rsidP="00242262">
            <w:pPr>
              <w:ind w:left="38" w:right="142" w:firstLine="360"/>
              <w:jc w:val="both"/>
              <w:rPr>
                <w:lang w:val="ru-RU"/>
              </w:rPr>
            </w:pPr>
            <w:r w:rsidRPr="009A315B">
              <w:rPr>
                <w:lang w:val="ru-RU"/>
              </w:rPr>
              <w:t>Рік народження –</w:t>
            </w:r>
            <w:r w:rsidRPr="006F0CD8">
              <w:t xml:space="preserve"> 1962 </w:t>
            </w:r>
            <w:r w:rsidRPr="009A315B">
              <w:rPr>
                <w:lang w:val="ru-RU"/>
              </w:rPr>
              <w:t>р.</w:t>
            </w:r>
          </w:p>
          <w:p w:rsidR="00AC746D" w:rsidRPr="009A315B" w:rsidRDefault="00AC746D" w:rsidP="00242262">
            <w:pPr>
              <w:pStyle w:val="TableParagraph"/>
              <w:ind w:left="38" w:right="142" w:firstLine="360"/>
              <w:jc w:val="both"/>
              <w:rPr>
                <w:lang w:val="ru-RU"/>
              </w:rPr>
            </w:pPr>
            <w:r w:rsidRPr="009A315B">
              <w:rPr>
                <w:lang w:val="ru-RU"/>
              </w:rPr>
              <w:t xml:space="preserve">Особа (особи), що внесла пропозицію щодо даного кандидата – </w:t>
            </w:r>
            <w:r w:rsidRPr="006F0CD8">
              <w:t>Мужилівський Михайло Дмитрович</w:t>
            </w:r>
            <w:r w:rsidRPr="009A315B">
              <w:rPr>
                <w:lang w:val="ru-RU"/>
              </w:rPr>
              <w:t>, якому</w:t>
            </w:r>
            <w:r w:rsidRPr="009A315B">
              <w:rPr>
                <w:spacing w:val="-6"/>
                <w:lang w:val="ru-RU"/>
              </w:rPr>
              <w:t xml:space="preserve"> </w:t>
            </w:r>
            <w:r w:rsidRPr="009A315B">
              <w:rPr>
                <w:lang w:val="ru-RU"/>
              </w:rPr>
              <w:t>належить</w:t>
            </w:r>
            <w:r w:rsidRPr="009A315B">
              <w:rPr>
                <w:spacing w:val="5"/>
                <w:lang w:val="ru-RU"/>
              </w:rPr>
              <w:t xml:space="preserve"> </w:t>
            </w:r>
            <w:r w:rsidRPr="009A315B">
              <w:rPr>
                <w:lang w:val="ru-RU"/>
              </w:rPr>
              <w:t>355</w:t>
            </w:r>
            <w:r w:rsidRPr="009A315B">
              <w:rPr>
                <w:spacing w:val="7"/>
                <w:lang w:val="ru-RU"/>
              </w:rPr>
              <w:t xml:space="preserve"> </w:t>
            </w:r>
            <w:r w:rsidRPr="009A315B">
              <w:rPr>
                <w:lang w:val="ru-RU"/>
              </w:rPr>
              <w:t>(триста</w:t>
            </w:r>
            <w:r w:rsidRPr="009A315B">
              <w:rPr>
                <w:spacing w:val="11"/>
                <w:lang w:val="ru-RU"/>
              </w:rPr>
              <w:t xml:space="preserve"> п’ятдесят </w:t>
            </w:r>
            <w:r w:rsidRPr="009A315B">
              <w:rPr>
                <w:lang w:val="ru-RU"/>
              </w:rPr>
              <w:t>п’ять)</w:t>
            </w:r>
            <w:r w:rsidRPr="009A315B">
              <w:rPr>
                <w:spacing w:val="11"/>
                <w:lang w:val="ru-RU"/>
              </w:rPr>
              <w:t xml:space="preserve"> </w:t>
            </w:r>
            <w:r w:rsidRPr="009A315B">
              <w:rPr>
                <w:lang w:val="ru-RU"/>
              </w:rPr>
              <w:t>штук</w:t>
            </w:r>
            <w:r w:rsidRPr="009A315B">
              <w:rPr>
                <w:spacing w:val="10"/>
                <w:lang w:val="ru-RU"/>
              </w:rPr>
              <w:t xml:space="preserve"> </w:t>
            </w:r>
            <w:r w:rsidRPr="009A315B">
              <w:rPr>
                <w:lang w:val="ru-RU"/>
              </w:rPr>
              <w:t>простих</w:t>
            </w:r>
            <w:r w:rsidRPr="009A315B">
              <w:rPr>
                <w:spacing w:val="6"/>
                <w:lang w:val="ru-RU"/>
              </w:rPr>
              <w:t xml:space="preserve"> </w:t>
            </w:r>
            <w:r w:rsidRPr="009A315B">
              <w:rPr>
                <w:lang w:val="ru-RU"/>
              </w:rPr>
              <w:t>іменних</w:t>
            </w:r>
            <w:r w:rsidRPr="009A315B">
              <w:rPr>
                <w:spacing w:val="1"/>
                <w:lang w:val="ru-RU"/>
              </w:rPr>
              <w:t xml:space="preserve"> </w:t>
            </w:r>
            <w:r w:rsidRPr="009A315B">
              <w:rPr>
                <w:w w:val="105"/>
                <w:lang w:val="ru-RU"/>
              </w:rPr>
              <w:t>акцій</w:t>
            </w:r>
            <w:r w:rsidRPr="009A315B">
              <w:rPr>
                <w:spacing w:val="2"/>
                <w:w w:val="105"/>
                <w:lang w:val="ru-RU"/>
              </w:rPr>
              <w:t xml:space="preserve"> </w:t>
            </w:r>
            <w:r w:rsidRPr="009A315B">
              <w:rPr>
                <w:w w:val="105"/>
                <w:lang w:val="ru-RU"/>
              </w:rPr>
              <w:t>Товариства.</w:t>
            </w:r>
          </w:p>
          <w:p w:rsidR="00AC746D" w:rsidRPr="009A315B" w:rsidRDefault="00AC746D" w:rsidP="00242262">
            <w:pPr>
              <w:pStyle w:val="TableParagraph"/>
              <w:ind w:left="38" w:right="142" w:firstLine="360"/>
              <w:jc w:val="both"/>
              <w:rPr>
                <w:lang w:val="ru-RU"/>
              </w:rPr>
            </w:pPr>
            <w:r w:rsidRPr="009A315B">
              <w:rPr>
                <w:lang w:val="ru-RU"/>
              </w:rPr>
              <w:t>Кількість, тип та/або клас належних кандидату акцій акціонерного товариства, до органу якого обирається кандидат –  355</w:t>
            </w:r>
            <w:r w:rsidRPr="009A315B">
              <w:rPr>
                <w:spacing w:val="7"/>
                <w:lang w:val="ru-RU"/>
              </w:rPr>
              <w:t xml:space="preserve"> </w:t>
            </w:r>
            <w:r w:rsidRPr="009A315B">
              <w:rPr>
                <w:lang w:val="ru-RU"/>
              </w:rPr>
              <w:t>(триста</w:t>
            </w:r>
            <w:r w:rsidRPr="009A315B">
              <w:rPr>
                <w:spacing w:val="11"/>
                <w:lang w:val="ru-RU"/>
              </w:rPr>
              <w:t xml:space="preserve"> п’ятдесят </w:t>
            </w:r>
            <w:r w:rsidRPr="009A315B">
              <w:rPr>
                <w:lang w:val="ru-RU"/>
              </w:rPr>
              <w:t>п’ять)</w:t>
            </w:r>
            <w:r w:rsidRPr="009A315B">
              <w:rPr>
                <w:spacing w:val="11"/>
                <w:lang w:val="ru-RU"/>
              </w:rPr>
              <w:t xml:space="preserve"> </w:t>
            </w:r>
            <w:r w:rsidRPr="009A315B">
              <w:rPr>
                <w:lang w:val="ru-RU"/>
              </w:rPr>
              <w:t>штук</w:t>
            </w:r>
            <w:r w:rsidRPr="009A315B">
              <w:rPr>
                <w:spacing w:val="10"/>
                <w:lang w:val="ru-RU"/>
              </w:rPr>
              <w:t xml:space="preserve"> </w:t>
            </w:r>
            <w:r w:rsidRPr="009A315B">
              <w:rPr>
                <w:lang w:val="ru-RU"/>
              </w:rPr>
              <w:t>простих</w:t>
            </w:r>
            <w:r w:rsidRPr="009A315B">
              <w:rPr>
                <w:spacing w:val="6"/>
                <w:lang w:val="ru-RU"/>
              </w:rPr>
              <w:t xml:space="preserve"> </w:t>
            </w:r>
            <w:r w:rsidRPr="009A315B">
              <w:rPr>
                <w:lang w:val="ru-RU"/>
              </w:rPr>
              <w:t>іменних</w:t>
            </w:r>
            <w:r w:rsidRPr="009A315B">
              <w:rPr>
                <w:spacing w:val="1"/>
                <w:lang w:val="ru-RU"/>
              </w:rPr>
              <w:t xml:space="preserve"> </w:t>
            </w:r>
            <w:r w:rsidRPr="009A315B">
              <w:rPr>
                <w:w w:val="105"/>
                <w:lang w:val="ru-RU"/>
              </w:rPr>
              <w:t>акцій</w:t>
            </w:r>
            <w:r w:rsidRPr="009A315B">
              <w:rPr>
                <w:spacing w:val="2"/>
                <w:w w:val="105"/>
                <w:lang w:val="ru-RU"/>
              </w:rPr>
              <w:t xml:space="preserve"> </w:t>
            </w:r>
            <w:r w:rsidRPr="009A315B">
              <w:rPr>
                <w:w w:val="105"/>
                <w:lang w:val="ru-RU"/>
              </w:rPr>
              <w:t>Товариства.</w:t>
            </w:r>
          </w:p>
          <w:p w:rsidR="00AC746D" w:rsidRPr="006F0CD8" w:rsidRDefault="00AC746D" w:rsidP="00242262">
            <w:pPr>
              <w:ind w:left="38" w:right="142" w:firstLine="360"/>
              <w:jc w:val="both"/>
            </w:pPr>
            <w:r w:rsidRPr="009A315B">
              <w:rPr>
                <w:lang w:val="ru-RU"/>
              </w:rPr>
              <w:t xml:space="preserve">Освіта (повне найменування навчального закладу, рік закінчення, спеціальність, кваліфікація) – </w:t>
            </w:r>
            <w:r w:rsidRPr="009A315B">
              <w:rPr>
                <w:w w:val="105"/>
                <w:lang w:val="ru-RU"/>
              </w:rPr>
              <w:t>Вища, Львівський державний університет ім. І.Франка, 1991 р., спеціальність «Планування промисловості».</w:t>
            </w:r>
          </w:p>
          <w:p w:rsidR="00AC746D" w:rsidRPr="009A315B" w:rsidRDefault="00AC746D" w:rsidP="00242262">
            <w:pPr>
              <w:ind w:left="38" w:right="142" w:firstLine="360"/>
              <w:jc w:val="both"/>
              <w:rPr>
                <w:lang w:val="ru-RU"/>
              </w:rPr>
            </w:pPr>
            <w:r w:rsidRPr="009A315B">
              <w:rPr>
                <w:lang w:val="ru-RU"/>
              </w:rPr>
              <w:t>Місце роботи (основне та/або за сумісництвом), посади, які обіймає кандидат у юридичних особах –</w:t>
            </w:r>
            <w:r w:rsidRPr="006F0CD8">
              <w:t xml:space="preserve"> ВП ТЗОВ «Будінвест», віце-президент</w:t>
            </w:r>
            <w:r w:rsidRPr="009A315B">
              <w:rPr>
                <w:lang w:val="ru-RU"/>
              </w:rPr>
              <w:t>.</w:t>
            </w:r>
          </w:p>
          <w:p w:rsidR="00AC746D" w:rsidRPr="009A315B" w:rsidRDefault="00AC746D" w:rsidP="00242262">
            <w:pPr>
              <w:ind w:left="38" w:right="142" w:firstLine="360"/>
              <w:jc w:val="both"/>
              <w:rPr>
                <w:lang w:val="ru-RU"/>
              </w:rPr>
            </w:pPr>
            <w:r w:rsidRPr="009A315B">
              <w:rPr>
                <w:lang w:val="ru-RU"/>
              </w:rPr>
              <w:t xml:space="preserve">Інформація про стаж роботи протягом останніх п'яти років (період, місце роботи, займана посада): </w:t>
            </w:r>
            <w:r w:rsidRPr="006F0CD8">
              <w:t>ВП ТЗОВ «Будінвест», віце-президент</w:t>
            </w:r>
          </w:p>
          <w:p w:rsidR="00AC746D" w:rsidRPr="009A315B" w:rsidRDefault="00AC746D" w:rsidP="00242262">
            <w:pPr>
              <w:ind w:left="38" w:right="142" w:firstLine="360"/>
              <w:jc w:val="both"/>
              <w:rPr>
                <w:lang w:val="ru-RU"/>
              </w:rPr>
            </w:pPr>
            <w:r w:rsidRPr="009A315B">
              <w:rPr>
                <w:lang w:val="ru-RU"/>
              </w:rPr>
              <w:t>Непогашеної (незнятої) судимості немає.</w:t>
            </w:r>
          </w:p>
          <w:p w:rsidR="00AC746D" w:rsidRPr="009A315B" w:rsidRDefault="00AC746D" w:rsidP="00242262">
            <w:pPr>
              <w:ind w:left="38" w:right="142" w:firstLine="360"/>
              <w:jc w:val="both"/>
              <w:rPr>
                <w:lang w:val="ru-RU"/>
              </w:rPr>
            </w:pPr>
            <w:r w:rsidRPr="009A315B">
              <w:rPr>
                <w:lang w:val="ru-RU"/>
              </w:rPr>
              <w:t>Наявність (відсутність) заборони обіймати певні посади та/або займатись певною діяльністю – немає.</w:t>
            </w:r>
          </w:p>
          <w:p w:rsidR="00AC746D" w:rsidRPr="009A315B" w:rsidRDefault="00AC746D" w:rsidP="00242262">
            <w:pPr>
              <w:ind w:left="38" w:right="142" w:firstLine="360"/>
              <w:jc w:val="both"/>
              <w:rPr>
                <w:lang w:val="ru-RU"/>
              </w:rPr>
            </w:pPr>
            <w:r w:rsidRPr="009A315B">
              <w:rPr>
                <w:lang w:val="ru-RU"/>
              </w:rPr>
              <w:t xml:space="preserve">Чи є кандидат афілійованою особою акціонерного товариства, до складу органу якого він обирається – </w:t>
            </w:r>
            <w:r w:rsidRPr="006F0CD8">
              <w:t>ні</w:t>
            </w:r>
            <w:r w:rsidRPr="009A315B">
              <w:rPr>
                <w:lang w:val="ru-RU"/>
              </w:rPr>
              <w:t>.</w:t>
            </w:r>
          </w:p>
          <w:p w:rsidR="00AC746D" w:rsidRPr="009A315B" w:rsidRDefault="00AC746D" w:rsidP="00242262">
            <w:pPr>
              <w:ind w:left="38" w:right="142" w:firstLine="360"/>
              <w:jc w:val="both"/>
              <w:rPr>
                <w:lang w:val="ru-RU"/>
              </w:rPr>
            </w:pPr>
            <w:r w:rsidRPr="009A315B">
              <w:rPr>
                <w:lang w:val="ru-RU"/>
              </w:rPr>
              <w:t xml:space="preserve">Акціонери </w:t>
            </w:r>
            <w:r w:rsidRPr="006F0CD8">
              <w:t>Т</w:t>
            </w:r>
            <w:r w:rsidRPr="009A315B">
              <w:rPr>
                <w:lang w:val="ru-RU"/>
              </w:rPr>
              <w:t xml:space="preserve">овариства, що є афілійованими особами кандидата – </w:t>
            </w:r>
            <w:r w:rsidRPr="006F0CD8">
              <w:t>відсутні</w:t>
            </w:r>
            <w:r w:rsidRPr="009A315B">
              <w:rPr>
                <w:lang w:val="ru-RU"/>
              </w:rPr>
              <w:t>.</w:t>
            </w:r>
          </w:p>
          <w:p w:rsidR="00AC746D" w:rsidRPr="009A315B" w:rsidRDefault="00AC746D" w:rsidP="00242262">
            <w:pPr>
              <w:pStyle w:val="TableParagraph"/>
              <w:ind w:left="38" w:right="142" w:firstLine="360"/>
              <w:jc w:val="both"/>
              <w:rPr>
                <w:lang w:val="ru-RU"/>
              </w:rPr>
            </w:pPr>
            <w:r w:rsidRPr="009A315B">
              <w:rPr>
                <w:lang w:val="ru-RU"/>
              </w:rPr>
              <w:t xml:space="preserve"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пакета(ів) акцій, що йому (їм) належить(ать) або чи є він незалежним директором: </w:t>
            </w:r>
            <w:r w:rsidRPr="009A315B">
              <w:rPr>
                <w:color w:val="000000"/>
                <w:lang w:val="ru-RU"/>
              </w:rPr>
              <w:t xml:space="preserve">кандидат у члени наглядової ради є акціонером, який володіє </w:t>
            </w:r>
            <w:r w:rsidRPr="009A315B">
              <w:rPr>
                <w:lang w:val="ru-RU"/>
              </w:rPr>
              <w:t>355</w:t>
            </w:r>
            <w:r w:rsidRPr="009A315B">
              <w:rPr>
                <w:spacing w:val="7"/>
                <w:lang w:val="ru-RU"/>
              </w:rPr>
              <w:t xml:space="preserve"> </w:t>
            </w:r>
            <w:r w:rsidRPr="009A315B">
              <w:rPr>
                <w:lang w:val="ru-RU"/>
              </w:rPr>
              <w:t>(триста</w:t>
            </w:r>
            <w:r w:rsidRPr="009A315B">
              <w:rPr>
                <w:spacing w:val="11"/>
                <w:lang w:val="ru-RU"/>
              </w:rPr>
              <w:t xml:space="preserve"> п’ятдесят </w:t>
            </w:r>
            <w:r w:rsidRPr="009A315B">
              <w:rPr>
                <w:lang w:val="ru-RU"/>
              </w:rPr>
              <w:t>п’ять)</w:t>
            </w:r>
            <w:r w:rsidRPr="009A315B">
              <w:rPr>
                <w:spacing w:val="11"/>
                <w:lang w:val="ru-RU"/>
              </w:rPr>
              <w:t xml:space="preserve"> </w:t>
            </w:r>
            <w:r w:rsidRPr="009A315B">
              <w:rPr>
                <w:lang w:val="ru-RU"/>
              </w:rPr>
              <w:t>штук</w:t>
            </w:r>
            <w:r w:rsidRPr="009A315B">
              <w:rPr>
                <w:color w:val="000000"/>
                <w:lang w:val="ru-RU"/>
              </w:rPr>
              <w:t xml:space="preserve"> простих іменних акцій.</w:t>
            </w:r>
          </w:p>
          <w:p w:rsidR="00AC746D" w:rsidRPr="00162B67" w:rsidRDefault="00AC746D" w:rsidP="00242262">
            <w:pPr>
              <w:ind w:left="38" w:right="167" w:firstLine="360"/>
              <w:jc w:val="both"/>
            </w:pPr>
            <w:r w:rsidRPr="009A315B">
              <w:rPr>
                <w:lang w:val="ru-RU"/>
              </w:rPr>
              <w:t>Наявність (відсутність) письмової заяви кандидата про згоду на обрання членом органу акціонерного товариства; наявність (відсутність)  у  письмовій  заяві  кандидата  всіх  або   частини відомостей, вказаних у цьому підпункті – є письмова заява кандидата про згоду на обрання членом органу акціонерного товариства</w:t>
            </w:r>
            <w:r w:rsidRPr="006F0CD8">
              <w:t>.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:rsidR="00AC746D" w:rsidRDefault="00AC746D" w:rsidP="00162B67">
            <w:pPr>
              <w:pStyle w:val="TableParagraph"/>
              <w:ind w:left="289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AC746D" w:rsidRPr="009A315B" w:rsidRDefault="00AC746D" w:rsidP="00162B67">
            <w:pPr>
              <w:pStyle w:val="TableParagraph"/>
              <w:ind w:left="289"/>
              <w:rPr>
                <w:lang w:val="ru-RU"/>
              </w:rPr>
            </w:pPr>
            <w:r>
              <w:rPr>
                <w:lang w:val="ru-RU"/>
              </w:rPr>
              <w:t xml:space="preserve"> _______</w:t>
            </w:r>
          </w:p>
        </w:tc>
      </w:tr>
      <w:tr w:rsidR="00AC746D" w:rsidRPr="006F0CD8" w:rsidTr="00162B67">
        <w:trPr>
          <w:trHeight w:val="2155"/>
        </w:trPr>
        <w:tc>
          <w:tcPr>
            <w:tcW w:w="8389" w:type="dxa"/>
            <w:tcBorders>
              <w:top w:val="single" w:sz="4" w:space="0" w:color="auto"/>
            </w:tcBorders>
          </w:tcPr>
          <w:p w:rsidR="00AC746D" w:rsidRPr="009A315B" w:rsidRDefault="00AC746D" w:rsidP="00242262">
            <w:pPr>
              <w:ind w:left="38" w:right="167" w:firstLine="360"/>
              <w:jc w:val="both"/>
              <w:rPr>
                <w:lang w:val="ru-RU"/>
              </w:rPr>
            </w:pPr>
            <w:r w:rsidRPr="009A315B">
              <w:rPr>
                <w:lang w:val="ru-RU"/>
              </w:rPr>
              <w:t xml:space="preserve">3.  </w:t>
            </w:r>
            <w:r w:rsidRPr="009A315B">
              <w:rPr>
                <w:b/>
                <w:shd w:val="clear" w:color="auto" w:fill="FFFFFF"/>
              </w:rPr>
              <w:t>Шпєлик Тарас Михайлович</w:t>
            </w:r>
          </w:p>
          <w:p w:rsidR="00AC746D" w:rsidRPr="009A315B" w:rsidRDefault="00AC746D" w:rsidP="00242262">
            <w:pPr>
              <w:ind w:left="38" w:right="167" w:firstLine="360"/>
              <w:jc w:val="both"/>
              <w:rPr>
                <w:lang w:val="ru-RU"/>
              </w:rPr>
            </w:pPr>
            <w:r w:rsidRPr="009A315B">
              <w:rPr>
                <w:lang w:val="ru-RU"/>
              </w:rPr>
              <w:t xml:space="preserve">Рік народження – </w:t>
            </w:r>
            <w:r w:rsidRPr="006F0CD8">
              <w:t>1979</w:t>
            </w:r>
            <w:r w:rsidRPr="009A315B">
              <w:rPr>
                <w:lang w:val="ru-RU"/>
              </w:rPr>
              <w:t xml:space="preserve"> р.</w:t>
            </w:r>
          </w:p>
          <w:p w:rsidR="00AC746D" w:rsidRPr="006F0CD8" w:rsidRDefault="00AC746D" w:rsidP="00242262">
            <w:pPr>
              <w:ind w:left="38" w:right="167" w:firstLine="360"/>
              <w:jc w:val="both"/>
            </w:pPr>
            <w:r w:rsidRPr="009A315B">
              <w:rPr>
                <w:lang w:val="ru-RU"/>
              </w:rPr>
              <w:t>Особа (особи), що внесла пропозицію щодо даного кандидата – Доскіч Юрій Юрійович</w:t>
            </w:r>
            <w:r w:rsidRPr="009A315B">
              <w:rPr>
                <w:shd w:val="clear" w:color="auto" w:fill="FFFFFF"/>
                <w:lang w:val="ru-RU"/>
              </w:rPr>
              <w:t xml:space="preserve"> якому належить 7 711 (сім тисяч сімсот одинадцять) штук</w:t>
            </w:r>
            <w:r w:rsidRPr="009A315B">
              <w:rPr>
                <w:spacing w:val="2"/>
                <w:lang w:val="ru-RU"/>
              </w:rPr>
              <w:t xml:space="preserve"> </w:t>
            </w:r>
            <w:r w:rsidRPr="009A315B">
              <w:rPr>
                <w:lang w:val="ru-RU"/>
              </w:rPr>
              <w:t>простих іменних акцій</w:t>
            </w:r>
            <w:r w:rsidRPr="009A315B">
              <w:rPr>
                <w:spacing w:val="-4"/>
                <w:lang w:val="ru-RU"/>
              </w:rPr>
              <w:t xml:space="preserve"> </w:t>
            </w:r>
            <w:r w:rsidRPr="009A315B">
              <w:rPr>
                <w:lang w:val="ru-RU"/>
              </w:rPr>
              <w:t>Товариства.</w:t>
            </w:r>
          </w:p>
          <w:p w:rsidR="00AC746D" w:rsidRPr="009A315B" w:rsidRDefault="00AC746D" w:rsidP="00242262">
            <w:pPr>
              <w:ind w:left="38" w:right="167" w:firstLine="360"/>
              <w:jc w:val="both"/>
              <w:rPr>
                <w:lang w:val="ru-RU"/>
              </w:rPr>
            </w:pPr>
            <w:r w:rsidRPr="009A315B">
              <w:rPr>
                <w:lang w:val="ru-RU"/>
              </w:rPr>
              <w:t>Кількість, тип та/або клас належних кандидату акцій акціонерного товариства, до органу якого обирається кандидат – 0 штук</w:t>
            </w:r>
          </w:p>
          <w:p w:rsidR="00AC746D" w:rsidRPr="006F0CD8" w:rsidRDefault="00AC746D" w:rsidP="00242262">
            <w:pPr>
              <w:ind w:left="38" w:right="167" w:firstLine="360"/>
              <w:jc w:val="both"/>
            </w:pPr>
            <w:r w:rsidRPr="009A315B">
              <w:rPr>
                <w:lang w:val="ru-RU"/>
              </w:rPr>
              <w:t>Освіта (повне найменування навчального закладу, рік закінчення, спеціальність, кваліфікація) –</w:t>
            </w:r>
            <w:r w:rsidRPr="006F0CD8">
              <w:t xml:space="preserve"> Львівський національний університет імені Івана Франка, правознавство, юрист, 2001 рік; ІПН Львівського національного аграрного унівесртитету, фінанси, 2010 рік; ВНЗ «МІЖРЕГІОНАЛЬНА АКАДЕМІЯ УПРАВЛІННЯ ПЕРСОНАЛОМ», публічне управління та адміністрування, 2021 рік.</w:t>
            </w:r>
          </w:p>
          <w:p w:rsidR="00AC746D" w:rsidRPr="006F0CD8" w:rsidRDefault="00AC746D" w:rsidP="00242262">
            <w:pPr>
              <w:ind w:left="38" w:right="167" w:firstLine="360"/>
              <w:jc w:val="both"/>
            </w:pPr>
            <w:r w:rsidRPr="006F0CD8">
              <w:t>Місце роботи (основне та/або за сумісництвом), посади, які обіймає кандидат у юридичних особах –</w:t>
            </w:r>
            <w:r w:rsidRPr="009A315B">
              <w:rPr>
                <w:lang w:val="ru-RU"/>
              </w:rPr>
              <w:t xml:space="preserve"> </w:t>
            </w:r>
            <w:r w:rsidRPr="006F0CD8">
              <w:t>АДВОКАТСЬКЕ ОБ’ЄДНАННЯ «ЗАХІДНА ПРАВОВА ГРУПА», керуючий партнер.</w:t>
            </w:r>
          </w:p>
          <w:p w:rsidR="00AC746D" w:rsidRPr="006F0CD8" w:rsidRDefault="00AC746D" w:rsidP="00242262">
            <w:pPr>
              <w:ind w:left="38" w:right="167" w:firstLine="360"/>
              <w:jc w:val="both"/>
            </w:pPr>
            <w:r w:rsidRPr="006F0CD8">
              <w:t>Інформація про стаж роботи протягом останніх п'яти років (період, місце роботи, займана посада): АДВОКАТСЬКЕ ОБ’ЄДНАННЯ «ЗАХІДНА ПРАВОВА ГРУПА», керуючий партнер.</w:t>
            </w:r>
          </w:p>
          <w:p w:rsidR="00AC746D" w:rsidRPr="006F0CD8" w:rsidRDefault="00AC746D" w:rsidP="00242262">
            <w:pPr>
              <w:ind w:left="38" w:right="167" w:firstLine="360"/>
              <w:jc w:val="both"/>
            </w:pPr>
            <w:r w:rsidRPr="006F0CD8">
              <w:t>Непогашеної (незнятої) судимості немає.</w:t>
            </w:r>
          </w:p>
          <w:p w:rsidR="00AC746D" w:rsidRPr="006F0CD8" w:rsidRDefault="00AC746D" w:rsidP="00242262">
            <w:pPr>
              <w:ind w:left="38" w:right="167" w:firstLine="360"/>
              <w:jc w:val="both"/>
            </w:pPr>
            <w:r w:rsidRPr="006F0CD8">
              <w:t>Наявність (відсутність) заборони обіймати певні посади та/або займатись певною діяльністю – немає.</w:t>
            </w:r>
          </w:p>
          <w:p w:rsidR="00AC746D" w:rsidRPr="006F0CD8" w:rsidRDefault="00AC746D" w:rsidP="00242262">
            <w:pPr>
              <w:ind w:left="38" w:right="167" w:firstLine="360"/>
              <w:jc w:val="both"/>
            </w:pPr>
            <w:r w:rsidRPr="009A315B">
              <w:rPr>
                <w:lang w:val="ru-RU"/>
              </w:rPr>
              <w:t xml:space="preserve">Чи є кандидат афілійованою особою акціонерного товариства, до складу органу якого він обирається – </w:t>
            </w:r>
            <w:r w:rsidRPr="006F0CD8">
              <w:t>ні.</w:t>
            </w:r>
          </w:p>
          <w:p w:rsidR="00AC746D" w:rsidRPr="006F0CD8" w:rsidRDefault="00AC746D" w:rsidP="00242262">
            <w:pPr>
              <w:ind w:left="38" w:right="167" w:firstLine="360"/>
              <w:jc w:val="both"/>
            </w:pPr>
            <w:r w:rsidRPr="009A315B">
              <w:rPr>
                <w:lang w:val="ru-RU"/>
              </w:rPr>
              <w:t xml:space="preserve">Акціонери </w:t>
            </w:r>
            <w:r w:rsidRPr="006F0CD8">
              <w:t>Т</w:t>
            </w:r>
            <w:r w:rsidRPr="009A315B">
              <w:rPr>
                <w:lang w:val="ru-RU"/>
              </w:rPr>
              <w:t>овариства, що є афілійованими особами кандидата –</w:t>
            </w:r>
            <w:r w:rsidRPr="006F0CD8">
              <w:t xml:space="preserve"> ні.</w:t>
            </w:r>
          </w:p>
          <w:p w:rsidR="00AC746D" w:rsidRPr="006F0CD8" w:rsidRDefault="00AC746D" w:rsidP="00242262">
            <w:pPr>
              <w:ind w:left="38" w:right="167" w:firstLine="360"/>
              <w:jc w:val="both"/>
            </w:pPr>
            <w:r w:rsidRPr="006F0CD8"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пакета(ів) акцій, що йому (їм) належить(ать) або чи є він незалежним директором – кандидат у члени Наглядової ради</w:t>
            </w:r>
            <w:r w:rsidRPr="009A315B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є </w:t>
            </w:r>
            <w:r w:rsidRPr="009A315B">
              <w:rPr>
                <w:shd w:val="clear" w:color="auto" w:fill="FFFFFF"/>
              </w:rPr>
              <w:t>представник акціонера Доскіча Юрія Юрійовича, якому належить 7 711 (сім тисяч сімсот одинадцять) штук</w:t>
            </w:r>
            <w:r w:rsidRPr="009A315B">
              <w:rPr>
                <w:spacing w:val="2"/>
              </w:rPr>
              <w:t xml:space="preserve"> </w:t>
            </w:r>
            <w:r w:rsidRPr="006F0CD8">
              <w:t>простих іменних акцій</w:t>
            </w:r>
            <w:r w:rsidRPr="009A315B">
              <w:rPr>
                <w:spacing w:val="-4"/>
              </w:rPr>
              <w:t xml:space="preserve"> </w:t>
            </w:r>
            <w:r w:rsidRPr="006F0CD8">
              <w:t>Товариства.</w:t>
            </w:r>
          </w:p>
          <w:p w:rsidR="00AC746D" w:rsidRPr="00BD5D53" w:rsidRDefault="00AC746D" w:rsidP="00242262">
            <w:pPr>
              <w:ind w:left="38" w:right="167" w:firstLine="360"/>
              <w:jc w:val="both"/>
            </w:pPr>
            <w:r w:rsidRPr="009A315B">
              <w:rPr>
                <w:lang w:val="ru-RU"/>
              </w:rPr>
              <w:t>Наявність (відсутність) письмової заяви кандидата про згоду на обрання членом органу акціонерного товариства; наявність (відсутність)  у  письмовій  заяві  кандидата  всіх  або   частини відомостей, вказаних у цьому підпункті – є письмова заява кандидата про згоду на обрання членом органу акціонерного товариства</w:t>
            </w:r>
            <w:r w:rsidRPr="006F0CD8">
              <w:t>.</w:t>
            </w:r>
          </w:p>
        </w:tc>
        <w:tc>
          <w:tcPr>
            <w:tcW w:w="2068" w:type="dxa"/>
            <w:tcBorders>
              <w:top w:val="single" w:sz="4" w:space="0" w:color="auto"/>
            </w:tcBorders>
          </w:tcPr>
          <w:p w:rsidR="00AC746D" w:rsidRDefault="00AC746D" w:rsidP="00162B67">
            <w:pPr>
              <w:pStyle w:val="TableParagraph"/>
              <w:ind w:left="289"/>
              <w:rPr>
                <w:lang w:val="ru-RU"/>
              </w:rPr>
            </w:pPr>
          </w:p>
          <w:p w:rsidR="00AC746D" w:rsidRPr="009A315B" w:rsidRDefault="00AC746D" w:rsidP="00162B67">
            <w:pPr>
              <w:pStyle w:val="TableParagraph"/>
              <w:ind w:left="289"/>
              <w:rPr>
                <w:lang w:val="ru-RU"/>
              </w:rPr>
            </w:pPr>
            <w:r>
              <w:rPr>
                <w:lang w:val="ru-RU"/>
              </w:rPr>
              <w:t xml:space="preserve"> _______</w:t>
            </w:r>
          </w:p>
        </w:tc>
      </w:tr>
    </w:tbl>
    <w:p w:rsidR="00AC746D" w:rsidRPr="006F0CD8" w:rsidRDefault="00AC746D" w:rsidP="006F0CD8">
      <w:pPr>
        <w:pStyle w:val="BodyText"/>
        <w:rPr>
          <w:b/>
          <w:sz w:val="22"/>
          <w:szCs w:val="22"/>
        </w:rPr>
      </w:pPr>
      <w:bookmarkStart w:id="0" w:name="_GoBack"/>
      <w:bookmarkEnd w:id="0"/>
    </w:p>
    <w:p w:rsidR="00AC746D" w:rsidRPr="006F0CD8" w:rsidRDefault="00AC746D" w:rsidP="006F0CD8">
      <w:pPr>
        <w:pStyle w:val="BodyText"/>
        <w:rPr>
          <w:b/>
          <w:sz w:val="22"/>
          <w:szCs w:val="22"/>
        </w:rPr>
      </w:pPr>
    </w:p>
    <w:p w:rsidR="00AC746D" w:rsidRPr="006F0CD8" w:rsidRDefault="00AC746D" w:rsidP="006F0CD8">
      <w:pPr>
        <w:pStyle w:val="BodyText"/>
        <w:rPr>
          <w:b/>
          <w:sz w:val="22"/>
          <w:szCs w:val="22"/>
        </w:rPr>
      </w:pPr>
    </w:p>
    <w:p w:rsidR="00AC746D" w:rsidRPr="006F0CD8" w:rsidRDefault="00AC746D" w:rsidP="006F0CD8">
      <w:pPr>
        <w:pStyle w:val="BodyText"/>
        <w:rPr>
          <w:b/>
          <w:sz w:val="22"/>
          <w:szCs w:val="22"/>
        </w:rPr>
      </w:pPr>
    </w:p>
    <w:p w:rsidR="00AC746D" w:rsidRPr="006F0CD8" w:rsidRDefault="00AC746D" w:rsidP="006F0CD8">
      <w:pPr>
        <w:pStyle w:val="BodyText"/>
        <w:rPr>
          <w:b/>
          <w:sz w:val="22"/>
          <w:szCs w:val="22"/>
        </w:rPr>
      </w:pPr>
    </w:p>
    <w:p w:rsidR="00AC746D" w:rsidRPr="006F0CD8" w:rsidRDefault="00AC746D" w:rsidP="006F0CD8">
      <w:pPr>
        <w:pStyle w:val="BodyText"/>
        <w:rPr>
          <w:b/>
          <w:sz w:val="22"/>
          <w:szCs w:val="22"/>
        </w:rPr>
      </w:pPr>
    </w:p>
    <w:p w:rsidR="00AC746D" w:rsidRPr="006F0CD8" w:rsidRDefault="00AC746D" w:rsidP="006F0CD8">
      <w:pPr>
        <w:pStyle w:val="BodyText"/>
        <w:rPr>
          <w:b/>
          <w:sz w:val="22"/>
          <w:szCs w:val="22"/>
        </w:rPr>
      </w:pPr>
    </w:p>
    <w:p w:rsidR="00AC746D" w:rsidRPr="006F0CD8" w:rsidRDefault="00AC746D" w:rsidP="006F0CD8">
      <w:pPr>
        <w:ind w:left="120"/>
        <w:rPr>
          <w:b/>
          <w:i/>
          <w:sz w:val="20"/>
          <w:szCs w:val="20"/>
          <w:u w:val="single"/>
        </w:rPr>
      </w:pPr>
      <w:r w:rsidRPr="006F0CD8">
        <w:rPr>
          <w:b/>
          <w:i/>
          <w:w w:val="105"/>
          <w:sz w:val="20"/>
          <w:szCs w:val="20"/>
          <w:u w:val="single"/>
        </w:rPr>
        <w:t>Увага!</w:t>
      </w:r>
    </w:p>
    <w:p w:rsidR="00AC746D" w:rsidRPr="006F0CD8" w:rsidRDefault="00AC746D" w:rsidP="006F0CD8">
      <w:pPr>
        <w:ind w:left="120" w:right="113"/>
        <w:jc w:val="both"/>
        <w:rPr>
          <w:b/>
          <w:i/>
          <w:sz w:val="20"/>
          <w:szCs w:val="20"/>
          <w:u w:val="single"/>
        </w:rPr>
      </w:pPr>
      <w:r w:rsidRPr="006F0CD8">
        <w:rPr>
          <w:b/>
          <w:i/>
          <w:sz w:val="20"/>
          <w:szCs w:val="20"/>
          <w:u w:val="single"/>
        </w:rPr>
        <w:t>Бюлетень повинен бути підписаний акціонером (представником акціонера) та має містити реквізити акціонера (представника</w:t>
      </w:r>
      <w:r w:rsidRPr="006F0CD8">
        <w:rPr>
          <w:b/>
          <w:i/>
          <w:spacing w:val="1"/>
          <w:sz w:val="20"/>
          <w:szCs w:val="20"/>
          <w:u w:val="single"/>
        </w:rPr>
        <w:t xml:space="preserve"> </w:t>
      </w:r>
      <w:r w:rsidRPr="006F0CD8">
        <w:rPr>
          <w:b/>
          <w:i/>
          <w:w w:val="105"/>
          <w:sz w:val="20"/>
          <w:szCs w:val="20"/>
          <w:u w:val="single"/>
        </w:rPr>
        <w:t>акціонера) та найменування юридичної особи у разі, якщо вона є акціонером. За відсутності таких реквізитів і підпису</w:t>
      </w:r>
      <w:r w:rsidRPr="006F0CD8">
        <w:rPr>
          <w:b/>
          <w:i/>
          <w:spacing w:val="1"/>
          <w:w w:val="105"/>
          <w:sz w:val="20"/>
          <w:szCs w:val="20"/>
          <w:u w:val="single"/>
        </w:rPr>
        <w:t xml:space="preserve"> </w:t>
      </w:r>
      <w:r w:rsidRPr="006F0CD8">
        <w:rPr>
          <w:b/>
          <w:i/>
          <w:w w:val="105"/>
          <w:sz w:val="20"/>
          <w:szCs w:val="20"/>
          <w:u w:val="single"/>
        </w:rPr>
        <w:t>бюлетень</w:t>
      </w:r>
      <w:r w:rsidRPr="006F0CD8">
        <w:rPr>
          <w:b/>
          <w:i/>
          <w:spacing w:val="-1"/>
          <w:w w:val="105"/>
          <w:sz w:val="20"/>
          <w:szCs w:val="20"/>
          <w:u w:val="single"/>
        </w:rPr>
        <w:t xml:space="preserve"> </w:t>
      </w:r>
      <w:r w:rsidRPr="006F0CD8">
        <w:rPr>
          <w:b/>
          <w:i/>
          <w:w w:val="105"/>
          <w:sz w:val="20"/>
          <w:szCs w:val="20"/>
          <w:u w:val="single"/>
        </w:rPr>
        <w:t>вважається</w:t>
      </w:r>
      <w:r w:rsidRPr="006F0CD8">
        <w:rPr>
          <w:b/>
          <w:i/>
          <w:spacing w:val="3"/>
          <w:w w:val="105"/>
          <w:sz w:val="20"/>
          <w:szCs w:val="20"/>
          <w:u w:val="single"/>
        </w:rPr>
        <w:t xml:space="preserve"> </w:t>
      </w:r>
      <w:r w:rsidRPr="006F0CD8">
        <w:rPr>
          <w:b/>
          <w:i/>
          <w:w w:val="105"/>
          <w:sz w:val="20"/>
          <w:szCs w:val="20"/>
          <w:u w:val="single"/>
        </w:rPr>
        <w:t>недійсним.</w:t>
      </w:r>
    </w:p>
    <w:p w:rsidR="00AC746D" w:rsidRPr="006F0CD8" w:rsidRDefault="00AC746D" w:rsidP="006F0CD8">
      <w:pPr>
        <w:ind w:left="120" w:right="109"/>
        <w:jc w:val="both"/>
        <w:rPr>
          <w:b/>
          <w:i/>
          <w:sz w:val="20"/>
          <w:szCs w:val="20"/>
          <w:u w:val="single"/>
        </w:rPr>
      </w:pPr>
      <w:r w:rsidRPr="006F0CD8">
        <w:rPr>
          <w:b/>
          <w:i/>
          <w:sz w:val="20"/>
          <w:szCs w:val="20"/>
          <w:u w:val="single"/>
        </w:rPr>
        <w:t>Голосування за цим бюлетенем проводиться шляхом кумулятивного голосування. При кумулятивному голосуванні кількість</w:t>
      </w:r>
      <w:r w:rsidRPr="006F0CD8">
        <w:rPr>
          <w:b/>
          <w:i/>
          <w:spacing w:val="1"/>
          <w:sz w:val="20"/>
          <w:szCs w:val="20"/>
          <w:u w:val="single"/>
        </w:rPr>
        <w:t xml:space="preserve"> </w:t>
      </w:r>
      <w:r w:rsidRPr="006F0CD8">
        <w:rPr>
          <w:b/>
          <w:i/>
          <w:w w:val="105"/>
          <w:sz w:val="20"/>
          <w:szCs w:val="20"/>
          <w:u w:val="single"/>
        </w:rPr>
        <w:t>голосів, з якою зареєструвався акціонер або його представник, помножується на кількість членів органу акціонерного</w:t>
      </w:r>
      <w:r w:rsidRPr="006F0CD8">
        <w:rPr>
          <w:b/>
          <w:i/>
          <w:spacing w:val="1"/>
          <w:w w:val="105"/>
          <w:sz w:val="20"/>
          <w:szCs w:val="20"/>
          <w:u w:val="single"/>
        </w:rPr>
        <w:t xml:space="preserve"> </w:t>
      </w:r>
      <w:r w:rsidRPr="006F0CD8">
        <w:rPr>
          <w:b/>
          <w:i/>
          <w:spacing w:val="-2"/>
          <w:w w:val="105"/>
          <w:sz w:val="20"/>
          <w:szCs w:val="20"/>
          <w:u w:val="single"/>
        </w:rPr>
        <w:t>товариства,</w:t>
      </w:r>
      <w:r w:rsidRPr="006F0CD8">
        <w:rPr>
          <w:b/>
          <w:i/>
          <w:spacing w:val="-11"/>
          <w:w w:val="105"/>
          <w:sz w:val="20"/>
          <w:szCs w:val="20"/>
          <w:u w:val="single"/>
        </w:rPr>
        <w:t xml:space="preserve"> </w:t>
      </w:r>
      <w:r w:rsidRPr="006F0CD8">
        <w:rPr>
          <w:b/>
          <w:i/>
          <w:spacing w:val="-1"/>
          <w:w w:val="105"/>
          <w:sz w:val="20"/>
          <w:szCs w:val="20"/>
          <w:u w:val="single"/>
        </w:rPr>
        <w:t>що</w:t>
      </w:r>
      <w:r w:rsidRPr="006F0CD8">
        <w:rPr>
          <w:b/>
          <w:i/>
          <w:spacing w:val="-7"/>
          <w:w w:val="105"/>
          <w:sz w:val="20"/>
          <w:szCs w:val="20"/>
          <w:u w:val="single"/>
        </w:rPr>
        <w:t xml:space="preserve"> </w:t>
      </w:r>
      <w:r w:rsidRPr="006F0CD8">
        <w:rPr>
          <w:b/>
          <w:i/>
          <w:spacing w:val="-1"/>
          <w:w w:val="105"/>
          <w:sz w:val="20"/>
          <w:szCs w:val="20"/>
          <w:u w:val="single"/>
        </w:rPr>
        <w:t>обирається,</w:t>
      </w:r>
      <w:r w:rsidRPr="006F0CD8">
        <w:rPr>
          <w:b/>
          <w:i/>
          <w:spacing w:val="-6"/>
          <w:w w:val="105"/>
          <w:sz w:val="20"/>
          <w:szCs w:val="20"/>
          <w:u w:val="single"/>
        </w:rPr>
        <w:t xml:space="preserve"> </w:t>
      </w:r>
      <w:r w:rsidRPr="006F0CD8">
        <w:rPr>
          <w:b/>
          <w:i/>
          <w:spacing w:val="-1"/>
          <w:w w:val="105"/>
          <w:sz w:val="20"/>
          <w:szCs w:val="20"/>
          <w:u w:val="single"/>
        </w:rPr>
        <w:t>а</w:t>
      </w:r>
      <w:r w:rsidRPr="006F0CD8">
        <w:rPr>
          <w:b/>
          <w:i/>
          <w:spacing w:val="-10"/>
          <w:w w:val="105"/>
          <w:sz w:val="20"/>
          <w:szCs w:val="20"/>
          <w:u w:val="single"/>
        </w:rPr>
        <w:t xml:space="preserve"> </w:t>
      </w:r>
      <w:r w:rsidRPr="006F0CD8">
        <w:rPr>
          <w:b/>
          <w:i/>
          <w:spacing w:val="-1"/>
          <w:w w:val="105"/>
          <w:sz w:val="20"/>
          <w:szCs w:val="20"/>
          <w:u w:val="single"/>
        </w:rPr>
        <w:t>акціонер</w:t>
      </w:r>
      <w:r w:rsidRPr="006F0CD8">
        <w:rPr>
          <w:b/>
          <w:i/>
          <w:spacing w:val="-4"/>
          <w:w w:val="105"/>
          <w:sz w:val="20"/>
          <w:szCs w:val="20"/>
          <w:u w:val="single"/>
        </w:rPr>
        <w:t xml:space="preserve"> </w:t>
      </w:r>
      <w:r w:rsidRPr="006F0CD8">
        <w:rPr>
          <w:b/>
          <w:i/>
          <w:spacing w:val="-1"/>
          <w:w w:val="105"/>
          <w:sz w:val="20"/>
          <w:szCs w:val="20"/>
          <w:u w:val="single"/>
        </w:rPr>
        <w:t>або</w:t>
      </w:r>
      <w:r w:rsidRPr="006F0CD8">
        <w:rPr>
          <w:b/>
          <w:i/>
          <w:spacing w:val="-11"/>
          <w:w w:val="105"/>
          <w:sz w:val="20"/>
          <w:szCs w:val="20"/>
          <w:u w:val="single"/>
        </w:rPr>
        <w:t xml:space="preserve"> </w:t>
      </w:r>
      <w:r w:rsidRPr="006F0CD8">
        <w:rPr>
          <w:b/>
          <w:i/>
          <w:spacing w:val="-1"/>
          <w:w w:val="105"/>
          <w:sz w:val="20"/>
          <w:szCs w:val="20"/>
          <w:u w:val="single"/>
        </w:rPr>
        <w:t>його</w:t>
      </w:r>
      <w:r w:rsidRPr="006F0CD8">
        <w:rPr>
          <w:b/>
          <w:i/>
          <w:spacing w:val="-11"/>
          <w:w w:val="105"/>
          <w:sz w:val="20"/>
          <w:szCs w:val="20"/>
          <w:u w:val="single"/>
        </w:rPr>
        <w:t xml:space="preserve"> </w:t>
      </w:r>
      <w:r w:rsidRPr="006F0CD8">
        <w:rPr>
          <w:b/>
          <w:i/>
          <w:spacing w:val="-1"/>
          <w:w w:val="105"/>
          <w:sz w:val="20"/>
          <w:szCs w:val="20"/>
          <w:u w:val="single"/>
        </w:rPr>
        <w:t>представник</w:t>
      </w:r>
      <w:r w:rsidRPr="006F0CD8">
        <w:rPr>
          <w:b/>
          <w:i/>
          <w:spacing w:val="-9"/>
          <w:w w:val="105"/>
          <w:sz w:val="20"/>
          <w:szCs w:val="20"/>
          <w:u w:val="single"/>
        </w:rPr>
        <w:t xml:space="preserve"> </w:t>
      </w:r>
      <w:r w:rsidRPr="006F0CD8">
        <w:rPr>
          <w:b/>
          <w:i/>
          <w:spacing w:val="-1"/>
          <w:w w:val="105"/>
          <w:sz w:val="20"/>
          <w:szCs w:val="20"/>
          <w:u w:val="single"/>
        </w:rPr>
        <w:t>має</w:t>
      </w:r>
      <w:r w:rsidRPr="006F0CD8">
        <w:rPr>
          <w:b/>
          <w:i/>
          <w:spacing w:val="-7"/>
          <w:w w:val="105"/>
          <w:sz w:val="20"/>
          <w:szCs w:val="20"/>
          <w:u w:val="single"/>
        </w:rPr>
        <w:t xml:space="preserve"> </w:t>
      </w:r>
      <w:r w:rsidRPr="006F0CD8">
        <w:rPr>
          <w:b/>
          <w:i/>
          <w:spacing w:val="-1"/>
          <w:w w:val="105"/>
          <w:sz w:val="20"/>
          <w:szCs w:val="20"/>
          <w:u w:val="single"/>
        </w:rPr>
        <w:t>право</w:t>
      </w:r>
      <w:r w:rsidRPr="006F0CD8">
        <w:rPr>
          <w:b/>
          <w:i/>
          <w:spacing w:val="-12"/>
          <w:w w:val="105"/>
          <w:sz w:val="20"/>
          <w:szCs w:val="20"/>
          <w:u w:val="single"/>
        </w:rPr>
        <w:t xml:space="preserve"> </w:t>
      </w:r>
      <w:r w:rsidRPr="006F0CD8">
        <w:rPr>
          <w:b/>
          <w:i/>
          <w:spacing w:val="-1"/>
          <w:w w:val="105"/>
          <w:sz w:val="20"/>
          <w:szCs w:val="20"/>
          <w:u w:val="single"/>
        </w:rPr>
        <w:t>віддати</w:t>
      </w:r>
      <w:r w:rsidRPr="006F0CD8">
        <w:rPr>
          <w:b/>
          <w:i/>
          <w:spacing w:val="-5"/>
          <w:w w:val="105"/>
          <w:sz w:val="20"/>
          <w:szCs w:val="20"/>
          <w:u w:val="single"/>
        </w:rPr>
        <w:t xml:space="preserve"> </w:t>
      </w:r>
      <w:r w:rsidRPr="006F0CD8">
        <w:rPr>
          <w:b/>
          <w:i/>
          <w:spacing w:val="-1"/>
          <w:w w:val="105"/>
          <w:sz w:val="20"/>
          <w:szCs w:val="20"/>
          <w:u w:val="single"/>
        </w:rPr>
        <w:t>всі</w:t>
      </w:r>
      <w:r w:rsidRPr="006F0CD8">
        <w:rPr>
          <w:b/>
          <w:i/>
          <w:spacing w:val="-10"/>
          <w:w w:val="105"/>
          <w:sz w:val="20"/>
          <w:szCs w:val="20"/>
          <w:u w:val="single"/>
        </w:rPr>
        <w:t xml:space="preserve"> </w:t>
      </w:r>
      <w:r w:rsidRPr="006F0CD8">
        <w:rPr>
          <w:b/>
          <w:i/>
          <w:spacing w:val="-1"/>
          <w:w w:val="105"/>
          <w:sz w:val="20"/>
          <w:szCs w:val="20"/>
          <w:u w:val="single"/>
        </w:rPr>
        <w:t>підраховані</w:t>
      </w:r>
      <w:r w:rsidRPr="006F0CD8">
        <w:rPr>
          <w:b/>
          <w:i/>
          <w:spacing w:val="-7"/>
          <w:w w:val="105"/>
          <w:sz w:val="20"/>
          <w:szCs w:val="20"/>
          <w:u w:val="single"/>
        </w:rPr>
        <w:t xml:space="preserve"> </w:t>
      </w:r>
      <w:r w:rsidRPr="006F0CD8">
        <w:rPr>
          <w:b/>
          <w:i/>
          <w:spacing w:val="-1"/>
          <w:w w:val="105"/>
          <w:sz w:val="20"/>
          <w:szCs w:val="20"/>
          <w:u w:val="single"/>
        </w:rPr>
        <w:t>таким</w:t>
      </w:r>
      <w:r w:rsidRPr="006F0CD8">
        <w:rPr>
          <w:b/>
          <w:i/>
          <w:spacing w:val="-9"/>
          <w:w w:val="105"/>
          <w:sz w:val="20"/>
          <w:szCs w:val="20"/>
          <w:u w:val="single"/>
        </w:rPr>
        <w:t xml:space="preserve"> </w:t>
      </w:r>
      <w:r w:rsidRPr="006F0CD8">
        <w:rPr>
          <w:b/>
          <w:i/>
          <w:spacing w:val="-1"/>
          <w:w w:val="105"/>
          <w:sz w:val="20"/>
          <w:szCs w:val="20"/>
          <w:u w:val="single"/>
        </w:rPr>
        <w:t>чином</w:t>
      </w:r>
      <w:r w:rsidRPr="006F0CD8">
        <w:rPr>
          <w:b/>
          <w:i/>
          <w:spacing w:val="-5"/>
          <w:w w:val="105"/>
          <w:sz w:val="20"/>
          <w:szCs w:val="20"/>
          <w:u w:val="single"/>
        </w:rPr>
        <w:t xml:space="preserve"> </w:t>
      </w:r>
      <w:r w:rsidRPr="006F0CD8">
        <w:rPr>
          <w:b/>
          <w:i/>
          <w:spacing w:val="-1"/>
          <w:w w:val="105"/>
          <w:sz w:val="20"/>
          <w:szCs w:val="20"/>
          <w:u w:val="single"/>
        </w:rPr>
        <w:t>голоси</w:t>
      </w:r>
      <w:r w:rsidRPr="006F0CD8">
        <w:rPr>
          <w:b/>
          <w:i/>
          <w:spacing w:val="-5"/>
          <w:w w:val="105"/>
          <w:sz w:val="20"/>
          <w:szCs w:val="20"/>
          <w:u w:val="single"/>
        </w:rPr>
        <w:t xml:space="preserve"> </w:t>
      </w:r>
      <w:r w:rsidRPr="006F0CD8">
        <w:rPr>
          <w:b/>
          <w:i/>
          <w:spacing w:val="-1"/>
          <w:w w:val="105"/>
          <w:sz w:val="20"/>
          <w:szCs w:val="20"/>
          <w:u w:val="single"/>
        </w:rPr>
        <w:t>за</w:t>
      </w:r>
      <w:r w:rsidRPr="006F0CD8">
        <w:rPr>
          <w:b/>
          <w:i/>
          <w:spacing w:val="-10"/>
          <w:w w:val="105"/>
          <w:sz w:val="20"/>
          <w:szCs w:val="20"/>
          <w:u w:val="single"/>
        </w:rPr>
        <w:t xml:space="preserve"> </w:t>
      </w:r>
      <w:r w:rsidRPr="006F0CD8">
        <w:rPr>
          <w:b/>
          <w:i/>
          <w:spacing w:val="-1"/>
          <w:w w:val="105"/>
          <w:sz w:val="20"/>
          <w:szCs w:val="20"/>
          <w:u w:val="single"/>
        </w:rPr>
        <w:t>одного</w:t>
      </w:r>
      <w:r w:rsidRPr="006F0CD8">
        <w:rPr>
          <w:b/>
          <w:i/>
          <w:w w:val="105"/>
          <w:sz w:val="20"/>
          <w:szCs w:val="20"/>
          <w:u w:val="single"/>
        </w:rPr>
        <w:t xml:space="preserve"> кандидата або розподілити їх між кількома кандидатами, зазначивши навпроти кожного з обраних кандидатів відповідну</w:t>
      </w:r>
      <w:r w:rsidRPr="006F0CD8">
        <w:rPr>
          <w:b/>
          <w:i/>
          <w:spacing w:val="1"/>
          <w:w w:val="105"/>
          <w:sz w:val="20"/>
          <w:szCs w:val="20"/>
          <w:u w:val="single"/>
        </w:rPr>
        <w:t xml:space="preserve"> </w:t>
      </w:r>
      <w:r w:rsidRPr="006F0CD8">
        <w:rPr>
          <w:b/>
          <w:i/>
          <w:w w:val="105"/>
          <w:sz w:val="20"/>
          <w:szCs w:val="20"/>
          <w:u w:val="single"/>
        </w:rPr>
        <w:t>кількість</w:t>
      </w:r>
      <w:r w:rsidRPr="006F0CD8">
        <w:rPr>
          <w:b/>
          <w:i/>
          <w:spacing w:val="-1"/>
          <w:w w:val="105"/>
          <w:sz w:val="20"/>
          <w:szCs w:val="20"/>
          <w:u w:val="single"/>
        </w:rPr>
        <w:t xml:space="preserve"> </w:t>
      </w:r>
      <w:r w:rsidRPr="006F0CD8">
        <w:rPr>
          <w:b/>
          <w:i/>
          <w:w w:val="105"/>
          <w:sz w:val="20"/>
          <w:szCs w:val="20"/>
          <w:u w:val="single"/>
        </w:rPr>
        <w:t>голосів.</w:t>
      </w:r>
    </w:p>
    <w:p w:rsidR="00AC746D" w:rsidRPr="006F0CD8" w:rsidRDefault="00AC746D" w:rsidP="006F0CD8">
      <w:pPr>
        <w:ind w:left="120" w:right="116"/>
        <w:jc w:val="both"/>
        <w:rPr>
          <w:b/>
          <w:i/>
          <w:sz w:val="20"/>
          <w:szCs w:val="20"/>
          <w:u w:val="single"/>
        </w:rPr>
      </w:pPr>
      <w:r w:rsidRPr="006F0CD8">
        <w:rPr>
          <w:b/>
          <w:i/>
          <w:w w:val="105"/>
          <w:sz w:val="20"/>
          <w:szCs w:val="20"/>
          <w:u w:val="single"/>
        </w:rPr>
        <w:t>У випадку, якщо арифметична сума голосів, розподілених між кандидатами, буде перевищувати кількість голосів для</w:t>
      </w:r>
      <w:r w:rsidRPr="006F0CD8">
        <w:rPr>
          <w:b/>
          <w:i/>
          <w:spacing w:val="1"/>
          <w:w w:val="105"/>
          <w:sz w:val="20"/>
          <w:szCs w:val="20"/>
          <w:u w:val="single"/>
        </w:rPr>
        <w:t xml:space="preserve"> </w:t>
      </w:r>
      <w:r w:rsidRPr="006F0CD8">
        <w:rPr>
          <w:b/>
          <w:i/>
          <w:w w:val="105"/>
          <w:sz w:val="20"/>
          <w:szCs w:val="20"/>
          <w:u w:val="single"/>
        </w:rPr>
        <w:t>кумулятивного</w:t>
      </w:r>
      <w:r w:rsidRPr="006F0CD8">
        <w:rPr>
          <w:b/>
          <w:i/>
          <w:spacing w:val="-6"/>
          <w:w w:val="105"/>
          <w:sz w:val="20"/>
          <w:szCs w:val="20"/>
          <w:u w:val="single"/>
        </w:rPr>
        <w:t xml:space="preserve"> </w:t>
      </w:r>
      <w:r w:rsidRPr="006F0CD8">
        <w:rPr>
          <w:b/>
          <w:i/>
          <w:w w:val="105"/>
          <w:sz w:val="20"/>
          <w:szCs w:val="20"/>
          <w:u w:val="single"/>
        </w:rPr>
        <w:t>голосування,</w:t>
      </w:r>
      <w:r w:rsidRPr="006F0CD8">
        <w:rPr>
          <w:b/>
          <w:i/>
          <w:spacing w:val="-10"/>
          <w:w w:val="105"/>
          <w:sz w:val="20"/>
          <w:szCs w:val="20"/>
          <w:u w:val="single"/>
        </w:rPr>
        <w:t xml:space="preserve"> </w:t>
      </w:r>
      <w:r w:rsidRPr="006F0CD8">
        <w:rPr>
          <w:b/>
          <w:i/>
          <w:w w:val="105"/>
          <w:sz w:val="20"/>
          <w:szCs w:val="20"/>
          <w:u w:val="single"/>
        </w:rPr>
        <w:t>бюлетень</w:t>
      </w:r>
      <w:r w:rsidRPr="006F0CD8">
        <w:rPr>
          <w:b/>
          <w:i/>
          <w:spacing w:val="-1"/>
          <w:w w:val="105"/>
          <w:sz w:val="20"/>
          <w:szCs w:val="20"/>
          <w:u w:val="single"/>
        </w:rPr>
        <w:t xml:space="preserve"> </w:t>
      </w:r>
      <w:r w:rsidRPr="006F0CD8">
        <w:rPr>
          <w:b/>
          <w:i/>
          <w:w w:val="105"/>
          <w:sz w:val="20"/>
          <w:szCs w:val="20"/>
          <w:u w:val="single"/>
        </w:rPr>
        <w:t>вважатиметься</w:t>
      </w:r>
      <w:r w:rsidRPr="006F0CD8">
        <w:rPr>
          <w:b/>
          <w:i/>
          <w:spacing w:val="-8"/>
          <w:w w:val="105"/>
          <w:sz w:val="20"/>
          <w:szCs w:val="20"/>
          <w:u w:val="single"/>
        </w:rPr>
        <w:t xml:space="preserve"> </w:t>
      </w:r>
      <w:r w:rsidRPr="006F0CD8">
        <w:rPr>
          <w:b/>
          <w:i/>
          <w:w w:val="105"/>
          <w:sz w:val="20"/>
          <w:szCs w:val="20"/>
          <w:u w:val="single"/>
        </w:rPr>
        <w:t>недійсним.</w:t>
      </w:r>
    </w:p>
    <w:p w:rsidR="00AC746D" w:rsidRPr="006F0CD8" w:rsidRDefault="00AC746D" w:rsidP="006F0CD8">
      <w:pPr>
        <w:rPr>
          <w:sz w:val="20"/>
          <w:szCs w:val="20"/>
        </w:rPr>
      </w:pPr>
    </w:p>
    <w:sectPr w:rsidR="00AC746D" w:rsidRPr="006F0CD8" w:rsidSect="00BD5D53">
      <w:footerReference w:type="default" r:id="rId6"/>
      <w:pgSz w:w="11900" w:h="16840"/>
      <w:pgMar w:top="426" w:right="580" w:bottom="1400" w:left="600" w:header="0" w:footer="12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46D" w:rsidRDefault="00AC746D" w:rsidP="00340724">
      <w:r>
        <w:separator/>
      </w:r>
    </w:p>
  </w:endnote>
  <w:endnote w:type="continuationSeparator" w:id="0">
    <w:p w:rsidR="00AC746D" w:rsidRDefault="00AC746D" w:rsidP="00340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46D" w:rsidRDefault="00AC746D">
    <w:pPr>
      <w:pStyle w:val="BodyText"/>
      <w:spacing w:line="14" w:lineRule="auto"/>
      <w:rPr>
        <w:sz w:val="20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8" o:spid="_x0000_s2049" type="#_x0000_t202" style="position:absolute;margin-left:551.65pt;margin-top:797.6pt;width:11.4pt;height:13.9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" filled="f" stroked="f">
          <v:textbox inset="0,0,0,0">
            <w:txbxContent>
              <w:p w:rsidR="00AC746D" w:rsidRDefault="00AC746D">
                <w:pPr>
                  <w:spacing w:before="15"/>
                  <w:ind w:left="60"/>
                  <w:rPr>
                    <w:sz w:val="21"/>
                  </w:rPr>
                </w:pPr>
                <w:r>
                  <w:rPr>
                    <w:w w:val="102"/>
                    <w:sz w:val="21"/>
                  </w:rPr>
                  <w:fldChar w:fldCharType="begin"/>
                </w:r>
                <w:r>
                  <w:rPr>
                    <w:w w:val="102"/>
                    <w:sz w:val="21"/>
                  </w:rPr>
                  <w:instrText xml:space="preserve"> PAGE </w:instrText>
                </w:r>
                <w:r>
                  <w:rPr>
                    <w:w w:val="102"/>
                    <w:sz w:val="21"/>
                  </w:rPr>
                  <w:fldChar w:fldCharType="separate"/>
                </w:r>
                <w:r>
                  <w:rPr>
                    <w:noProof/>
                    <w:w w:val="102"/>
                    <w:sz w:val="21"/>
                  </w:rPr>
                  <w:t>2</w:t>
                </w:r>
                <w:r>
                  <w:rPr>
                    <w:w w:val="102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val="en-US"/>
      </w:rPr>
      <w:pict>
        <v:shape id="Поле 7" o:spid="_x0000_s2050" type="#_x0000_t202" style="position:absolute;margin-left:35pt;margin-top:796.55pt;width:361.65pt;height:14.9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" filled="f" stroked="f">
          <v:textbox inset="0,0,0,0">
            <w:txbxContent>
              <w:p w:rsidR="00AC746D" w:rsidRDefault="00AC746D">
                <w:pPr>
                  <w:pStyle w:val="BodyText"/>
                  <w:tabs>
                    <w:tab w:val="left" w:pos="7095"/>
                  </w:tabs>
                  <w:spacing w:before="13"/>
                  <w:ind w:left="20"/>
                </w:pPr>
                <w:r>
                  <w:t>Підпис</w:t>
                </w:r>
                <w:r>
                  <w:rPr>
                    <w:spacing w:val="16"/>
                  </w:rPr>
                  <w:t xml:space="preserve"> </w:t>
                </w:r>
                <w:r>
                  <w:t>акціонера</w:t>
                </w:r>
                <w:r>
                  <w:rPr>
                    <w:spacing w:val="5"/>
                  </w:rPr>
                  <w:t xml:space="preserve"> </w:t>
                </w:r>
                <w:r>
                  <w:t>(представника</w:t>
                </w:r>
                <w:r>
                  <w:rPr>
                    <w:spacing w:val="6"/>
                  </w:rPr>
                  <w:t xml:space="preserve"> </w:t>
                </w:r>
                <w:r>
                  <w:t>акціонера)</w:t>
                </w:r>
                <w:r>
                  <w:rPr>
                    <w:u w:val="single"/>
                  </w:rPr>
                  <w:tab/>
                </w:r>
                <w:r>
                  <w:t>_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46D" w:rsidRDefault="00AC746D" w:rsidP="00340724">
      <w:r>
        <w:separator/>
      </w:r>
    </w:p>
  </w:footnote>
  <w:footnote w:type="continuationSeparator" w:id="0">
    <w:p w:rsidR="00AC746D" w:rsidRDefault="00AC746D" w:rsidP="003407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0CD8"/>
    <w:rsid w:val="00156B7C"/>
    <w:rsid w:val="00162B67"/>
    <w:rsid w:val="001926F1"/>
    <w:rsid w:val="00242262"/>
    <w:rsid w:val="00255840"/>
    <w:rsid w:val="00340724"/>
    <w:rsid w:val="003B238D"/>
    <w:rsid w:val="003B79D6"/>
    <w:rsid w:val="00424756"/>
    <w:rsid w:val="00454130"/>
    <w:rsid w:val="00463BAB"/>
    <w:rsid w:val="005F11CA"/>
    <w:rsid w:val="006672E8"/>
    <w:rsid w:val="006F0CD8"/>
    <w:rsid w:val="007149D8"/>
    <w:rsid w:val="008B0F3B"/>
    <w:rsid w:val="009175BC"/>
    <w:rsid w:val="009A315B"/>
    <w:rsid w:val="00A12B14"/>
    <w:rsid w:val="00A734AA"/>
    <w:rsid w:val="00AC746D"/>
    <w:rsid w:val="00AC7AA0"/>
    <w:rsid w:val="00BD5D53"/>
    <w:rsid w:val="00D24B71"/>
    <w:rsid w:val="00D563CB"/>
    <w:rsid w:val="00EF3970"/>
    <w:rsid w:val="00F1448A"/>
    <w:rsid w:val="00F57E8B"/>
    <w:rsid w:val="00F8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CD8"/>
    <w:pPr>
      <w:widowControl w:val="0"/>
      <w:autoSpaceDE w:val="0"/>
      <w:autoSpaceDN w:val="0"/>
    </w:pPr>
    <w:rPr>
      <w:rFonts w:ascii="Times New Roman" w:eastAsia="Times New Roman" w:hAnsi="Times New Roman"/>
      <w:lang w:val="uk-UA"/>
    </w:rPr>
  </w:style>
  <w:style w:type="paragraph" w:styleId="Heading1">
    <w:name w:val="heading 1"/>
    <w:basedOn w:val="Normal"/>
    <w:link w:val="Heading1Char"/>
    <w:uiPriority w:val="99"/>
    <w:qFormat/>
    <w:rsid w:val="006F0CD8"/>
    <w:pPr>
      <w:ind w:left="1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0CD8"/>
    <w:rPr>
      <w:rFonts w:ascii="Times New Roman" w:hAnsi="Times New Roman" w:cs="Times New Roman"/>
      <w:b/>
      <w:bCs/>
      <w:sz w:val="23"/>
      <w:szCs w:val="23"/>
    </w:rPr>
  </w:style>
  <w:style w:type="table" w:customStyle="1" w:styleId="TableNormal1">
    <w:name w:val="Table Normal1"/>
    <w:uiPriority w:val="99"/>
    <w:semiHidden/>
    <w:rsid w:val="006F0CD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6F0CD8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F0CD8"/>
    <w:rPr>
      <w:rFonts w:ascii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Normal"/>
    <w:uiPriority w:val="99"/>
    <w:rsid w:val="006F0CD8"/>
    <w:pPr>
      <w:ind w:left="102"/>
    </w:pPr>
  </w:style>
  <w:style w:type="paragraph" w:customStyle="1" w:styleId="rvps2">
    <w:name w:val="rvps2"/>
    <w:basedOn w:val="Normal"/>
    <w:uiPriority w:val="99"/>
    <w:rsid w:val="006F0CD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3</Pages>
  <Words>1215</Words>
  <Characters>6931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Приватне акціонерне товариство «Карпаткурортбуд»</dc:title>
  <dc:subject/>
  <dc:creator>User</dc:creator>
  <cp:keywords/>
  <dc:description/>
  <cp:lastModifiedBy>kate</cp:lastModifiedBy>
  <cp:revision>5</cp:revision>
  <dcterms:created xsi:type="dcterms:W3CDTF">2022-06-10T09:40:00Z</dcterms:created>
  <dcterms:modified xsi:type="dcterms:W3CDTF">2022-06-16T16:18:00Z</dcterms:modified>
</cp:coreProperties>
</file>